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7C0ED" w14:textId="77777777" w:rsidR="00DD352F" w:rsidRDefault="00FF55AD" w:rsidP="00DD352F">
      <w:pPr>
        <w:rPr>
          <w:rFonts w:ascii="Avenir Next LT Pro" w:hAnsi="Avenir Next LT Pro" w:cs="Arial"/>
          <w:b/>
          <w:sz w:val="36"/>
          <w:szCs w:val="36"/>
        </w:rPr>
      </w:pPr>
      <w:r w:rsidRPr="0034551C">
        <w:rPr>
          <w:rFonts w:ascii="Avenir Next LT Pro" w:hAnsi="Avenir Next LT Pro" w:cs="Arial"/>
          <w:b/>
          <w:noProof/>
          <w:color w:val="943634" w:themeColor="accent2" w:themeShade="BF"/>
        </w:rPr>
        <w:drawing>
          <wp:inline distT="0" distB="0" distL="0" distR="0" wp14:anchorId="1CB92DDA" wp14:editId="1F10DBBB">
            <wp:extent cx="463550" cy="696902"/>
            <wp:effectExtent l="0" t="0" r="0" b="825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01" cy="70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5F6E9" w14:textId="01A7A028" w:rsidR="00D249E3" w:rsidRPr="00DD352F" w:rsidRDefault="0034551C" w:rsidP="00DD352F">
      <w:pPr>
        <w:jc w:val="center"/>
        <w:rPr>
          <w:rFonts w:ascii="Avenir Next LT Pro" w:hAnsi="Avenir Next LT Pro" w:cs="Arial"/>
          <w:b/>
          <w:color w:val="943634" w:themeColor="accent2" w:themeShade="BF"/>
        </w:rPr>
      </w:pPr>
      <w:r w:rsidRPr="0034551C">
        <w:rPr>
          <w:rFonts w:ascii="Avenir Next LT Pro" w:hAnsi="Avenir Next LT Pro" w:cs="Arial"/>
          <w:b/>
          <w:sz w:val="36"/>
          <w:szCs w:val="36"/>
        </w:rPr>
        <w:t>Beef and Lamb Health Plan</w:t>
      </w:r>
    </w:p>
    <w:p w14:paraId="128F97C2" w14:textId="77777777" w:rsidR="0034551C" w:rsidRPr="0034551C" w:rsidRDefault="0034551C" w:rsidP="0034551C">
      <w:pPr>
        <w:jc w:val="center"/>
        <w:rPr>
          <w:rFonts w:ascii="Avenir Next LT Pro" w:hAnsi="Avenir Next LT Pro" w:cs="Arial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17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93"/>
        <w:gridCol w:w="1417"/>
        <w:gridCol w:w="1597"/>
        <w:gridCol w:w="671"/>
        <w:gridCol w:w="2465"/>
      </w:tblGrid>
      <w:tr w:rsidR="00DC476B" w:rsidRPr="0034551C" w14:paraId="63254BA0" w14:textId="77777777" w:rsidTr="0067290A">
        <w:trPr>
          <w:trHeight w:val="597"/>
        </w:trPr>
        <w:tc>
          <w:tcPr>
            <w:tcW w:w="3256" w:type="dxa"/>
            <w:gridSpan w:val="2"/>
          </w:tcPr>
          <w:p w14:paraId="0F1E29C1" w14:textId="77777777" w:rsidR="00DC476B" w:rsidRPr="0034551C" w:rsidRDefault="00DC476B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Farm Name</w:t>
            </w:r>
          </w:p>
        </w:tc>
        <w:tc>
          <w:tcPr>
            <w:tcW w:w="6150" w:type="dxa"/>
            <w:gridSpan w:val="4"/>
          </w:tcPr>
          <w:p w14:paraId="1334942D" w14:textId="77777777" w:rsidR="00DC476B" w:rsidRPr="0034551C" w:rsidRDefault="00DC476B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</w:rPr>
            </w:pPr>
          </w:p>
        </w:tc>
      </w:tr>
      <w:tr w:rsidR="00DC476B" w:rsidRPr="0034551C" w14:paraId="589C4BBA" w14:textId="77777777" w:rsidTr="0067290A">
        <w:trPr>
          <w:trHeight w:val="778"/>
        </w:trPr>
        <w:tc>
          <w:tcPr>
            <w:tcW w:w="3256" w:type="dxa"/>
            <w:gridSpan w:val="2"/>
          </w:tcPr>
          <w:p w14:paraId="28D32BB1" w14:textId="77777777" w:rsidR="00DC476B" w:rsidRPr="0034551C" w:rsidRDefault="00DC476B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Veterinary Practice Details</w:t>
            </w:r>
          </w:p>
        </w:tc>
        <w:tc>
          <w:tcPr>
            <w:tcW w:w="6150" w:type="dxa"/>
            <w:gridSpan w:val="4"/>
          </w:tcPr>
          <w:p w14:paraId="483FF4B9" w14:textId="77777777" w:rsidR="00DC476B" w:rsidRPr="0034551C" w:rsidRDefault="00DC476B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34551C" w:rsidRPr="0034551C" w14:paraId="2EA17AB1" w14:textId="77777777" w:rsidTr="0067290A">
        <w:trPr>
          <w:trHeight w:val="434"/>
        </w:trPr>
        <w:tc>
          <w:tcPr>
            <w:tcW w:w="3256" w:type="dxa"/>
            <w:gridSpan w:val="2"/>
          </w:tcPr>
          <w:p w14:paraId="52F606D0" w14:textId="6EC25D47" w:rsidR="0034551C" w:rsidRPr="0034551C" w:rsidRDefault="0034551C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Nominated Vet </w:t>
            </w:r>
          </w:p>
        </w:tc>
        <w:tc>
          <w:tcPr>
            <w:tcW w:w="6150" w:type="dxa"/>
            <w:gridSpan w:val="4"/>
          </w:tcPr>
          <w:p w14:paraId="443133EA" w14:textId="77777777" w:rsidR="0034551C" w:rsidRPr="0034551C" w:rsidRDefault="0034551C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34551C" w:rsidRPr="0034551C" w14:paraId="5776C902" w14:textId="77777777" w:rsidTr="0067290A">
        <w:trPr>
          <w:trHeight w:val="281"/>
        </w:trPr>
        <w:tc>
          <w:tcPr>
            <w:tcW w:w="9406" w:type="dxa"/>
            <w:gridSpan w:val="6"/>
            <w:shd w:val="clear" w:color="auto" w:fill="A6A6A6" w:themeFill="background1" w:themeFillShade="A6"/>
          </w:tcPr>
          <w:p w14:paraId="61F6E331" w14:textId="58B7601C" w:rsidR="0034551C" w:rsidRPr="0034551C" w:rsidRDefault="0034551C" w:rsidP="0034551C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Relevant persons</w:t>
            </w:r>
          </w:p>
        </w:tc>
      </w:tr>
      <w:tr w:rsidR="00DD4CE7" w:rsidRPr="0034551C" w14:paraId="363B6FD2" w14:textId="77777777" w:rsidTr="0067290A">
        <w:trPr>
          <w:trHeight w:val="281"/>
        </w:trPr>
        <w:tc>
          <w:tcPr>
            <w:tcW w:w="9406" w:type="dxa"/>
            <w:gridSpan w:val="6"/>
          </w:tcPr>
          <w:p w14:paraId="5E1DBF29" w14:textId="46110623" w:rsidR="00DD4CE7" w:rsidRPr="00DD4CE7" w:rsidRDefault="0067290A" w:rsidP="0034551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Is there anyone else prescribing</w:t>
            </w:r>
            <w:r w:rsidR="00690EC8">
              <w:rPr>
                <w:rFonts w:ascii="Avenir Next LT Pro" w:hAnsi="Avenir Next LT Pro" w:cs="Arial"/>
                <w:sz w:val="20"/>
                <w:szCs w:val="20"/>
              </w:rPr>
              <w:t>/providing</w:t>
            </w:r>
            <w:r>
              <w:rPr>
                <w:rFonts w:ascii="Avenir Next LT Pro" w:hAnsi="Avenir Next LT Pro" w:cs="Arial"/>
                <w:sz w:val="20"/>
                <w:szCs w:val="20"/>
              </w:rPr>
              <w:t xml:space="preserve"> medicines to the livestock? </w:t>
            </w:r>
          </w:p>
        </w:tc>
      </w:tr>
      <w:tr w:rsidR="0067290A" w:rsidRPr="0034551C" w14:paraId="02FCA277" w14:textId="77777777" w:rsidTr="002B4EC0">
        <w:trPr>
          <w:trHeight w:val="281"/>
        </w:trPr>
        <w:tc>
          <w:tcPr>
            <w:tcW w:w="2263" w:type="dxa"/>
          </w:tcPr>
          <w:p w14:paraId="32F220D9" w14:textId="70AC0945" w:rsidR="0067290A" w:rsidRPr="002B4EC0" w:rsidRDefault="0067290A" w:rsidP="002B4EC0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2B4EC0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Consultant</w:t>
            </w:r>
          </w:p>
        </w:tc>
        <w:tc>
          <w:tcPr>
            <w:tcW w:w="2410" w:type="dxa"/>
            <w:gridSpan w:val="2"/>
          </w:tcPr>
          <w:p w14:paraId="13AFEA65" w14:textId="231C7C89" w:rsidR="0067290A" w:rsidRPr="002B4EC0" w:rsidRDefault="002B4EC0" w:rsidP="002B4EC0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2B4EC0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Agricultural merchant/ SQP</w:t>
            </w:r>
          </w:p>
        </w:tc>
        <w:tc>
          <w:tcPr>
            <w:tcW w:w="2268" w:type="dxa"/>
            <w:gridSpan w:val="2"/>
          </w:tcPr>
          <w:p w14:paraId="14673031" w14:textId="0947A32B" w:rsidR="0067290A" w:rsidRPr="002B4EC0" w:rsidRDefault="002B4EC0" w:rsidP="002B4EC0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2B4EC0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Other Vet</w:t>
            </w:r>
          </w:p>
        </w:tc>
        <w:tc>
          <w:tcPr>
            <w:tcW w:w="2465" w:type="dxa"/>
          </w:tcPr>
          <w:p w14:paraId="5EBFE68D" w14:textId="529C6625" w:rsidR="0067290A" w:rsidRPr="002B4EC0" w:rsidRDefault="002B4EC0" w:rsidP="002B4EC0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2B4EC0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Online Pharmacy </w:t>
            </w:r>
          </w:p>
        </w:tc>
      </w:tr>
      <w:tr w:rsidR="0067290A" w:rsidRPr="0034551C" w14:paraId="35A74A94" w14:textId="77777777" w:rsidTr="002B4EC0">
        <w:trPr>
          <w:trHeight w:val="1473"/>
        </w:trPr>
        <w:tc>
          <w:tcPr>
            <w:tcW w:w="2263" w:type="dxa"/>
          </w:tcPr>
          <w:p w14:paraId="2CA1C35E" w14:textId="56BBF605" w:rsidR="0067290A" w:rsidRPr="002B4EC0" w:rsidRDefault="002B4EC0" w:rsidP="0034551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i/>
                <w:iCs/>
                <w:sz w:val="20"/>
                <w:szCs w:val="20"/>
              </w:rPr>
              <w:t>Products:</w:t>
            </w:r>
          </w:p>
        </w:tc>
        <w:tc>
          <w:tcPr>
            <w:tcW w:w="2410" w:type="dxa"/>
            <w:gridSpan w:val="2"/>
          </w:tcPr>
          <w:p w14:paraId="54D0C291" w14:textId="5B917E9E" w:rsidR="0067290A" w:rsidRPr="0034551C" w:rsidRDefault="002B4EC0" w:rsidP="0034551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i/>
                <w:iCs/>
                <w:sz w:val="20"/>
                <w:szCs w:val="20"/>
              </w:rPr>
              <w:t>Products:</w:t>
            </w:r>
          </w:p>
        </w:tc>
        <w:tc>
          <w:tcPr>
            <w:tcW w:w="2268" w:type="dxa"/>
            <w:gridSpan w:val="2"/>
          </w:tcPr>
          <w:p w14:paraId="67C51136" w14:textId="77B34FEF" w:rsidR="0067290A" w:rsidRPr="0034551C" w:rsidRDefault="002B4EC0" w:rsidP="0034551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b/>
                <w:bCs/>
                <w:i/>
                <w:iCs/>
                <w:sz w:val="20"/>
                <w:szCs w:val="20"/>
              </w:rPr>
              <w:t>Products:</w:t>
            </w:r>
          </w:p>
        </w:tc>
        <w:tc>
          <w:tcPr>
            <w:tcW w:w="2465" w:type="dxa"/>
          </w:tcPr>
          <w:p w14:paraId="0E322AF9" w14:textId="350E6A2D" w:rsidR="0067290A" w:rsidRPr="0034551C" w:rsidRDefault="002B4EC0" w:rsidP="0034551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b/>
                <w:bCs/>
                <w:i/>
                <w:iCs/>
                <w:sz w:val="20"/>
                <w:szCs w:val="20"/>
              </w:rPr>
              <w:t>Products:</w:t>
            </w:r>
          </w:p>
        </w:tc>
      </w:tr>
      <w:tr w:rsidR="00DD4CE7" w:rsidRPr="0034551C" w14:paraId="466EB4A7" w14:textId="77777777" w:rsidTr="0067290A">
        <w:trPr>
          <w:trHeight w:val="281"/>
        </w:trPr>
        <w:tc>
          <w:tcPr>
            <w:tcW w:w="3256" w:type="dxa"/>
            <w:gridSpan w:val="2"/>
          </w:tcPr>
          <w:p w14:paraId="30F170A5" w14:textId="76A5CB19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Foot Trimmer</w:t>
            </w:r>
          </w:p>
        </w:tc>
        <w:tc>
          <w:tcPr>
            <w:tcW w:w="6150" w:type="dxa"/>
            <w:gridSpan w:val="4"/>
          </w:tcPr>
          <w:p w14:paraId="397B3360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DD4CE7" w:rsidRPr="0034551C" w14:paraId="7ED6AD5B" w14:textId="77777777" w:rsidTr="0067290A">
        <w:trPr>
          <w:trHeight w:val="281"/>
        </w:trPr>
        <w:tc>
          <w:tcPr>
            <w:tcW w:w="3256" w:type="dxa"/>
            <w:gridSpan w:val="2"/>
          </w:tcPr>
          <w:p w14:paraId="38D2F570" w14:textId="516D810E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 xml:space="preserve">Nutritionist </w:t>
            </w:r>
          </w:p>
        </w:tc>
        <w:tc>
          <w:tcPr>
            <w:tcW w:w="6150" w:type="dxa"/>
            <w:gridSpan w:val="4"/>
          </w:tcPr>
          <w:p w14:paraId="101E8B67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DD4CE7" w:rsidRPr="0034551C" w14:paraId="23371BF8" w14:textId="77777777" w:rsidTr="0067290A">
        <w:trPr>
          <w:trHeight w:val="281"/>
        </w:trPr>
        <w:tc>
          <w:tcPr>
            <w:tcW w:w="3256" w:type="dxa"/>
            <w:gridSpan w:val="2"/>
          </w:tcPr>
          <w:p w14:paraId="0CC56C14" w14:textId="70FCE36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 xml:space="preserve">Medicine Administration </w:t>
            </w:r>
          </w:p>
        </w:tc>
        <w:tc>
          <w:tcPr>
            <w:tcW w:w="6150" w:type="dxa"/>
            <w:gridSpan w:val="4"/>
          </w:tcPr>
          <w:p w14:paraId="0CD00406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DD4CE7" w:rsidRPr="0034551C" w14:paraId="2053969D" w14:textId="77777777" w:rsidTr="0067290A">
        <w:trPr>
          <w:trHeight w:val="281"/>
        </w:trPr>
        <w:tc>
          <w:tcPr>
            <w:tcW w:w="3256" w:type="dxa"/>
            <w:gridSpan w:val="2"/>
          </w:tcPr>
          <w:p w14:paraId="1438BF01" w14:textId="30ACE725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Shearer</w:t>
            </w:r>
          </w:p>
        </w:tc>
        <w:tc>
          <w:tcPr>
            <w:tcW w:w="6150" w:type="dxa"/>
            <w:gridSpan w:val="4"/>
          </w:tcPr>
          <w:p w14:paraId="60044EE5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DD4CE7" w:rsidRPr="0034551C" w14:paraId="7EEE2548" w14:textId="77777777" w:rsidTr="0067290A">
        <w:trPr>
          <w:trHeight w:val="434"/>
        </w:trPr>
        <w:tc>
          <w:tcPr>
            <w:tcW w:w="3256" w:type="dxa"/>
            <w:gridSpan w:val="2"/>
          </w:tcPr>
          <w:p w14:paraId="7F11F555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Species plan applies to </w:t>
            </w:r>
          </w:p>
        </w:tc>
        <w:tc>
          <w:tcPr>
            <w:tcW w:w="3014" w:type="dxa"/>
            <w:gridSpan w:val="2"/>
          </w:tcPr>
          <w:p w14:paraId="6EFDCB1E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noProof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noProof/>
                <w:sz w:val="20"/>
                <w:szCs w:val="20"/>
              </w:rPr>
              <w:t>Cattle</w:t>
            </w:r>
          </w:p>
        </w:tc>
        <w:tc>
          <w:tcPr>
            <w:tcW w:w="3136" w:type="dxa"/>
            <w:gridSpan w:val="2"/>
          </w:tcPr>
          <w:p w14:paraId="196626E0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sz w:val="20"/>
                <w:szCs w:val="20"/>
              </w:rPr>
              <w:t>Sheep</w:t>
            </w:r>
          </w:p>
        </w:tc>
      </w:tr>
      <w:tr w:rsidR="00DD4CE7" w:rsidRPr="0034551C" w14:paraId="63E9DFF6" w14:textId="77777777" w:rsidTr="0067290A">
        <w:trPr>
          <w:trHeight w:val="255"/>
        </w:trPr>
        <w:tc>
          <w:tcPr>
            <w:tcW w:w="3256" w:type="dxa"/>
            <w:gridSpan w:val="2"/>
          </w:tcPr>
          <w:p w14:paraId="1119270E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Type and number of Livestock covered by the plan</w:t>
            </w:r>
          </w:p>
        </w:tc>
        <w:tc>
          <w:tcPr>
            <w:tcW w:w="3014" w:type="dxa"/>
            <w:gridSpan w:val="2"/>
          </w:tcPr>
          <w:p w14:paraId="0CFC0D25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sz w:val="20"/>
                <w:szCs w:val="20"/>
              </w:rPr>
              <w:t xml:space="preserve">Breeding  </w:t>
            </w:r>
          </w:p>
          <w:p w14:paraId="3C90FBBD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sz w:val="20"/>
                <w:szCs w:val="20"/>
              </w:rPr>
              <w:t xml:space="preserve">Youngstock </w:t>
            </w:r>
          </w:p>
          <w:p w14:paraId="21165D73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sz w:val="20"/>
                <w:szCs w:val="20"/>
              </w:rPr>
              <w:t>Stores</w:t>
            </w:r>
          </w:p>
          <w:p w14:paraId="720BCBCE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sz w:val="20"/>
                <w:szCs w:val="20"/>
              </w:rPr>
              <w:t>Finishing</w:t>
            </w:r>
          </w:p>
        </w:tc>
        <w:tc>
          <w:tcPr>
            <w:tcW w:w="3136" w:type="dxa"/>
            <w:gridSpan w:val="2"/>
          </w:tcPr>
          <w:p w14:paraId="4996A588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sz w:val="20"/>
                <w:szCs w:val="20"/>
              </w:rPr>
              <w:t>Ewes</w:t>
            </w:r>
          </w:p>
          <w:p w14:paraId="33592A73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sz w:val="20"/>
                <w:szCs w:val="20"/>
              </w:rPr>
              <w:t>Rams</w:t>
            </w:r>
          </w:p>
          <w:p w14:paraId="7EBE41A9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sz w:val="20"/>
                <w:szCs w:val="20"/>
              </w:rPr>
              <w:t>Lambs</w:t>
            </w:r>
          </w:p>
        </w:tc>
      </w:tr>
      <w:tr w:rsidR="00DD4CE7" w:rsidRPr="0034551C" w14:paraId="2BFCBF40" w14:textId="77777777" w:rsidTr="0067290A">
        <w:trPr>
          <w:trHeight w:val="641"/>
        </w:trPr>
        <w:tc>
          <w:tcPr>
            <w:tcW w:w="3256" w:type="dxa"/>
            <w:gridSpan w:val="2"/>
            <w:vMerge w:val="restart"/>
          </w:tcPr>
          <w:p w14:paraId="4D90D6E5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Plan completed by</w:t>
            </w:r>
          </w:p>
          <w:p w14:paraId="4890E0CA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014" w:type="dxa"/>
            <w:gridSpan w:val="2"/>
          </w:tcPr>
          <w:p w14:paraId="790C77CD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Name:</w:t>
            </w:r>
          </w:p>
          <w:p w14:paraId="6E5CEC2E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  <w:p w14:paraId="7DDD9286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gridSpan w:val="2"/>
          </w:tcPr>
          <w:p w14:paraId="384B1B96" w14:textId="0DA1AD38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Role on Farm:</w:t>
            </w:r>
          </w:p>
          <w:p w14:paraId="7F2352FF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  <w:p w14:paraId="093406FD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DD4CE7" w:rsidRPr="0034551C" w14:paraId="74C6CE35" w14:textId="77777777" w:rsidTr="0067290A">
        <w:trPr>
          <w:trHeight w:val="641"/>
        </w:trPr>
        <w:tc>
          <w:tcPr>
            <w:tcW w:w="3256" w:type="dxa"/>
            <w:gridSpan w:val="2"/>
            <w:vMerge/>
          </w:tcPr>
          <w:p w14:paraId="45574F32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gridSpan w:val="2"/>
          </w:tcPr>
          <w:p w14:paraId="25BA808E" w14:textId="77777777" w:rsidR="00DD4CE7" w:rsidRPr="003A299F" w:rsidRDefault="00DD4CE7" w:rsidP="00DD4CE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Vet Declaration:</w:t>
            </w:r>
          </w:p>
          <w:p w14:paraId="7EE29CDA" w14:textId="77777777" w:rsidR="00DD4CE7" w:rsidRPr="003A299F" w:rsidRDefault="00DD4CE7" w:rsidP="00DD4CE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41861438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gridSpan w:val="2"/>
          </w:tcPr>
          <w:p w14:paraId="56A84C28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sz w:val="20"/>
                <w:szCs w:val="20"/>
              </w:rPr>
              <w:t xml:space="preserve">Signature: </w:t>
            </w:r>
          </w:p>
          <w:p w14:paraId="117E8934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</w:p>
          <w:p w14:paraId="3E624E3B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  <w:sz w:val="20"/>
                <w:szCs w:val="20"/>
              </w:rPr>
            </w:pPr>
          </w:p>
          <w:p w14:paraId="4FC28721" w14:textId="5C600C11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bCs/>
                <w:sz w:val="20"/>
                <w:szCs w:val="20"/>
              </w:rPr>
              <w:t>Date</w:t>
            </w:r>
            <w:r w:rsidRPr="003A299F">
              <w:rPr>
                <w:rFonts w:ascii="Avenir Next LT Pro" w:hAnsi="Avenir Next LT Pro" w:cstheme="minorHAnsi"/>
                <w:bCs/>
              </w:rPr>
              <w:t>:</w:t>
            </w:r>
          </w:p>
        </w:tc>
      </w:tr>
      <w:tr w:rsidR="00DD4CE7" w:rsidRPr="0034551C" w14:paraId="3B40A67C" w14:textId="77777777" w:rsidTr="0067290A">
        <w:trPr>
          <w:trHeight w:val="641"/>
        </w:trPr>
        <w:tc>
          <w:tcPr>
            <w:tcW w:w="3256" w:type="dxa"/>
            <w:gridSpan w:val="2"/>
          </w:tcPr>
          <w:p w14:paraId="148CEAE5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gridSpan w:val="2"/>
          </w:tcPr>
          <w:p w14:paraId="3F0B6E2C" w14:textId="77777777" w:rsidR="00DD4CE7" w:rsidRPr="003A299F" w:rsidRDefault="00DD4CE7" w:rsidP="00DD4CE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Vet Declaration:</w:t>
            </w:r>
          </w:p>
          <w:p w14:paraId="348E766F" w14:textId="77777777" w:rsidR="00DD4CE7" w:rsidRPr="003A299F" w:rsidRDefault="00DD4CE7" w:rsidP="00DD4CE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7D1C1859" w14:textId="77777777" w:rsidR="00DD4CE7" w:rsidRPr="003A299F" w:rsidRDefault="00DD4CE7" w:rsidP="00DD4CE7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3136" w:type="dxa"/>
            <w:gridSpan w:val="2"/>
          </w:tcPr>
          <w:p w14:paraId="5862621B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sz w:val="20"/>
                <w:szCs w:val="20"/>
              </w:rPr>
              <w:t xml:space="preserve">Signature: </w:t>
            </w:r>
          </w:p>
          <w:p w14:paraId="515A8138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</w:p>
          <w:p w14:paraId="181C3243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  <w:sz w:val="20"/>
                <w:szCs w:val="20"/>
              </w:rPr>
            </w:pPr>
          </w:p>
          <w:p w14:paraId="39DF0146" w14:textId="0CC103EB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bCs/>
                <w:sz w:val="20"/>
                <w:szCs w:val="20"/>
              </w:rPr>
              <w:t>Date</w:t>
            </w:r>
            <w:r w:rsidRPr="003A299F">
              <w:rPr>
                <w:rFonts w:ascii="Avenir Next LT Pro" w:hAnsi="Avenir Next LT Pro" w:cstheme="minorHAnsi"/>
                <w:bCs/>
              </w:rPr>
              <w:t>:</w:t>
            </w:r>
          </w:p>
        </w:tc>
      </w:tr>
      <w:tr w:rsidR="00DD4CE7" w:rsidRPr="0034551C" w14:paraId="1F4FD27F" w14:textId="77777777" w:rsidTr="0067290A">
        <w:trPr>
          <w:trHeight w:val="641"/>
        </w:trPr>
        <w:tc>
          <w:tcPr>
            <w:tcW w:w="3256" w:type="dxa"/>
            <w:gridSpan w:val="2"/>
          </w:tcPr>
          <w:p w14:paraId="575222B3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gridSpan w:val="2"/>
          </w:tcPr>
          <w:p w14:paraId="629C7210" w14:textId="77777777" w:rsidR="00DD4CE7" w:rsidRPr="003A299F" w:rsidRDefault="00DD4CE7" w:rsidP="00DD4CE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Vet Declaration:</w:t>
            </w:r>
          </w:p>
          <w:p w14:paraId="26D0C97F" w14:textId="77777777" w:rsidR="00DD4CE7" w:rsidRPr="003A299F" w:rsidRDefault="00DD4CE7" w:rsidP="00DD4CE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050A0F90" w14:textId="77777777" w:rsidR="00DD4CE7" w:rsidRPr="003A299F" w:rsidRDefault="00DD4CE7" w:rsidP="00DD4CE7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3136" w:type="dxa"/>
            <w:gridSpan w:val="2"/>
          </w:tcPr>
          <w:p w14:paraId="32CEE661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sz w:val="20"/>
                <w:szCs w:val="20"/>
              </w:rPr>
              <w:t xml:space="preserve">Signature: </w:t>
            </w:r>
          </w:p>
          <w:p w14:paraId="4668D787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</w:pPr>
          </w:p>
          <w:p w14:paraId="3F212A0A" w14:textId="77777777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  <w:sz w:val="20"/>
                <w:szCs w:val="20"/>
              </w:rPr>
            </w:pPr>
          </w:p>
          <w:p w14:paraId="6E03B551" w14:textId="76568CDC" w:rsidR="00DD4CE7" w:rsidRPr="0034551C" w:rsidRDefault="00DD4CE7" w:rsidP="00DD4CE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34551C">
              <w:rPr>
                <w:rFonts w:ascii="Avenir Next LT Pro" w:hAnsi="Avenir Next LT Pro" w:cstheme="minorHAnsi"/>
                <w:bCs/>
                <w:sz w:val="20"/>
                <w:szCs w:val="20"/>
              </w:rPr>
              <w:t>Date</w:t>
            </w:r>
            <w:r w:rsidRPr="003A299F">
              <w:rPr>
                <w:rFonts w:ascii="Avenir Next LT Pro" w:hAnsi="Avenir Next LT Pro" w:cstheme="minorHAnsi"/>
                <w:bCs/>
              </w:rPr>
              <w:t>:</w:t>
            </w:r>
          </w:p>
        </w:tc>
      </w:tr>
    </w:tbl>
    <w:p w14:paraId="6DCE400A" w14:textId="77777777" w:rsidR="0034551C" w:rsidRPr="0034551C" w:rsidRDefault="0034551C" w:rsidP="0012478F">
      <w:pPr>
        <w:pStyle w:val="Heading1"/>
        <w:rPr>
          <w:rFonts w:ascii="Avenir Next LT Pro" w:hAnsi="Avenir Next LT Pro" w:cs="Arial"/>
          <w:sz w:val="22"/>
          <w:szCs w:val="22"/>
        </w:rPr>
      </w:pPr>
    </w:p>
    <w:p w14:paraId="3815C1FF" w14:textId="77777777" w:rsidR="009056C4" w:rsidRDefault="009056C4" w:rsidP="00D249E3">
      <w:pPr>
        <w:tabs>
          <w:tab w:val="left" w:pos="426"/>
        </w:tabs>
        <w:rPr>
          <w:rFonts w:ascii="Avenir Next LT Pro" w:hAnsi="Avenir Next LT Pro" w:cs="Arial"/>
        </w:rPr>
      </w:pPr>
    </w:p>
    <w:p w14:paraId="189B629D" w14:textId="77777777" w:rsidR="002B4EC0" w:rsidRDefault="002B4EC0" w:rsidP="00FD6BE9">
      <w:pPr>
        <w:spacing w:line="276" w:lineRule="auto"/>
        <w:rPr>
          <w:rFonts w:ascii="Avenir Next LT Pro" w:hAnsi="Avenir Next LT Pro" w:cs="Arial"/>
        </w:rPr>
      </w:pPr>
    </w:p>
    <w:p w14:paraId="30F9E56B" w14:textId="09E45B9E" w:rsidR="00FD6BE9" w:rsidRPr="003A299F" w:rsidRDefault="00FD6BE9" w:rsidP="00FD6BE9">
      <w:pPr>
        <w:spacing w:line="276" w:lineRule="auto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1. Biosecurity</w:t>
      </w:r>
    </w:p>
    <w:p w14:paraId="1FE72140" w14:textId="58D43F3E" w:rsidR="00FD6BE9" w:rsidRDefault="00FD6BE9" w:rsidP="00FD6BE9">
      <w:pPr>
        <w:tabs>
          <w:tab w:val="left" w:pos="426"/>
        </w:tabs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>Biosecurity measures must be farm-specific, relevant and proportionate to the health risks</w:t>
      </w:r>
    </w:p>
    <w:p w14:paraId="618B00C4" w14:textId="77777777" w:rsidR="0064632A" w:rsidRDefault="0064632A" w:rsidP="00FD6BE9">
      <w:pPr>
        <w:tabs>
          <w:tab w:val="left" w:pos="426"/>
        </w:tabs>
        <w:rPr>
          <w:rFonts w:ascii="Avenir Next LT Pro" w:hAnsi="Avenir Next LT Pro" w:cs="Arial"/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4632A" w:rsidRPr="003A299F" w14:paraId="0B223104" w14:textId="77777777" w:rsidTr="00990554">
        <w:trPr>
          <w:trHeight w:val="181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D7FFD6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87E94E0" w14:textId="77777777" w:rsidR="0064632A" w:rsidRPr="003A299F" w:rsidRDefault="0064632A" w:rsidP="00990554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Farm Specific Measures</w:t>
            </w:r>
          </w:p>
        </w:tc>
      </w:tr>
      <w:tr w:rsidR="0064632A" w:rsidRPr="003A299F" w14:paraId="1037A48B" w14:textId="77777777" w:rsidTr="00990554">
        <w:trPr>
          <w:trHeight w:val="27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BF1F8D" w14:textId="77777777" w:rsidR="0064632A" w:rsidRPr="003A299F" w:rsidRDefault="0064632A" w:rsidP="0099055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 with incoming stock: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2A276E" w14:textId="77777777" w:rsidR="0064632A" w:rsidRPr="003A299F" w:rsidRDefault="0064632A" w:rsidP="00990554">
            <w:pPr>
              <w:spacing w:line="360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64632A" w:rsidRPr="003A299F" w14:paraId="44483C12" w14:textId="77777777" w:rsidTr="00990554">
        <w:trPr>
          <w:trHeight w:val="28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B02C75" w14:textId="77777777" w:rsidR="0064632A" w:rsidRPr="003A299F" w:rsidRDefault="0064632A" w:rsidP="0099055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Sourcing policy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654AE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E0B5852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74FCEAFD" w14:textId="77777777" w:rsidTr="00990554">
        <w:trPr>
          <w:trHeight w:val="278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5692A" w14:textId="77777777" w:rsidR="0064632A" w:rsidRPr="003A299F" w:rsidRDefault="0064632A" w:rsidP="0099055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Ascertaining disease status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035F0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6F2358A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0691870D" w14:textId="77777777" w:rsidTr="00990554">
        <w:trPr>
          <w:trHeight w:val="203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CFCF6B" w14:textId="77777777" w:rsidR="0064632A" w:rsidRPr="003A299F" w:rsidRDefault="0064632A" w:rsidP="00990554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Pre-movement/purchase information from seller</w:t>
            </w:r>
          </w:p>
          <w:p w14:paraId="3054F7BD" w14:textId="77777777" w:rsidR="0064632A" w:rsidRPr="003A299F" w:rsidRDefault="0064632A" w:rsidP="00990554">
            <w:pPr>
              <w:ind w:left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0EC85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0C6E8283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4B1FEE2B" w14:textId="77777777" w:rsidTr="00990554">
        <w:trPr>
          <w:trHeight w:val="278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6BEB0" w14:textId="77777777" w:rsidR="0064632A" w:rsidRPr="003A299F" w:rsidRDefault="0064632A" w:rsidP="0099055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Avoid / minimise mixing of stock (isolation period)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E2BEB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04E7C93D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3446323B" w14:textId="77777777" w:rsidTr="00990554">
        <w:trPr>
          <w:trHeight w:val="25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00CCA0" w14:textId="77777777" w:rsidR="0064632A" w:rsidRPr="003A299F" w:rsidRDefault="0064632A" w:rsidP="0099055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Nominated Isolation Facility/Area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B6EA44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68104430" w14:textId="77777777" w:rsidTr="00990554">
        <w:trPr>
          <w:trHeight w:val="192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01E145" w14:textId="77777777" w:rsidR="0064632A" w:rsidRPr="003A299F" w:rsidRDefault="0064632A" w:rsidP="00990554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Location of nominated Isolation facility or area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2BD3C1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47677C16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0EA7CE00" w14:textId="77777777" w:rsidTr="00990554">
        <w:trPr>
          <w:trHeight w:val="192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5314CA5D" w14:textId="77777777" w:rsidR="0064632A" w:rsidRPr="003A299F" w:rsidRDefault="0064632A" w:rsidP="00990554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Actions required, if any, to make the facility available</w:t>
            </w:r>
          </w:p>
          <w:p w14:paraId="5FA44553" w14:textId="77777777" w:rsidR="0064632A" w:rsidRPr="003A299F" w:rsidRDefault="0064632A" w:rsidP="00990554">
            <w:pPr>
              <w:ind w:left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3C045E70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40257D0A" w14:textId="77777777" w:rsidTr="00990554">
        <w:trPr>
          <w:trHeight w:val="288"/>
        </w:trPr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68B46" w14:textId="77777777" w:rsidR="0064632A" w:rsidRPr="003A299F" w:rsidRDefault="0064632A" w:rsidP="0099055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Means of cleaning and disinfecting after use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9DBE3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483118C7" w14:textId="77777777" w:rsidTr="00990554">
        <w:trPr>
          <w:trHeight w:val="27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3ABFD9" w14:textId="77777777" w:rsidR="0064632A" w:rsidRPr="003A299F" w:rsidRDefault="0064632A" w:rsidP="0099055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Other Measures: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DED227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44220580" w14:textId="77777777" w:rsidTr="00990554">
        <w:trPr>
          <w:trHeight w:val="28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9078BD" w14:textId="77777777" w:rsidR="0064632A" w:rsidRPr="003A299F" w:rsidRDefault="0064632A" w:rsidP="0064632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People</w:t>
            </w:r>
            <w:r>
              <w:rPr>
                <w:rFonts w:ascii="Avenir Next LT Pro" w:hAnsi="Avenir Next LT Pro" w:cs="Arial"/>
                <w:sz w:val="18"/>
              </w:rPr>
              <w:t xml:space="preserve"> inc. visitors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74BA76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29877FC1" w14:textId="77777777" w:rsidTr="00990554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839E806" w14:textId="77777777" w:rsidR="0064632A" w:rsidRPr="003A299F" w:rsidRDefault="0064632A" w:rsidP="0064632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Buildings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108716EF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14F34837" w14:textId="77777777" w:rsidTr="00990554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E3CDA0B" w14:textId="77777777" w:rsidR="0064632A" w:rsidRPr="003A299F" w:rsidRDefault="0064632A" w:rsidP="0064632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Equipment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0F85A40D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092CCC84" w14:textId="77777777" w:rsidTr="00990554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54261004" w14:textId="77777777" w:rsidR="0064632A" w:rsidRPr="003A299F" w:rsidRDefault="0064632A" w:rsidP="0064632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Vehicles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53413F78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1F84841D" w14:textId="77777777" w:rsidTr="00990554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16AEA957" w14:textId="77777777" w:rsidR="0064632A" w:rsidRPr="003A299F" w:rsidRDefault="0064632A" w:rsidP="0064632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 xml:space="preserve">Farm pets </w:t>
            </w:r>
            <w:r>
              <w:rPr>
                <w:rFonts w:ascii="Avenir Next LT Pro" w:hAnsi="Avenir Next LT Pro" w:cs="Arial"/>
                <w:sz w:val="18"/>
              </w:rPr>
              <w:t xml:space="preserve">inc. working dogs </w:t>
            </w:r>
            <w:r w:rsidRPr="003A299F">
              <w:rPr>
                <w:rFonts w:ascii="Avenir Next LT Pro" w:hAnsi="Avenir Next LT Pro" w:cs="Arial"/>
                <w:sz w:val="18"/>
              </w:rPr>
              <w:t>(worming)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5A329B9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066F647C" w14:textId="77777777" w:rsidTr="00990554">
        <w:trPr>
          <w:trHeight w:val="288"/>
        </w:trPr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D0136" w14:textId="77777777" w:rsidR="0064632A" w:rsidRPr="003A299F" w:rsidRDefault="0064632A" w:rsidP="0064632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Fencing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442B2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46F62436" w14:textId="77777777" w:rsidR="0064632A" w:rsidRPr="0034551C" w:rsidRDefault="0064632A" w:rsidP="00FD6BE9">
      <w:pPr>
        <w:tabs>
          <w:tab w:val="left" w:pos="426"/>
        </w:tabs>
        <w:rPr>
          <w:rFonts w:ascii="Avenir Next LT Pro" w:hAnsi="Avenir Next LT Pro" w:cs="Arial"/>
        </w:rPr>
      </w:pPr>
    </w:p>
    <w:p w14:paraId="18527D35" w14:textId="2C246D03" w:rsidR="0064632A" w:rsidRDefault="0064632A" w:rsidP="004A5307">
      <w:pPr>
        <w:pStyle w:val="Heading1"/>
        <w:rPr>
          <w:rStyle w:val="Heading1Char"/>
          <w:rFonts w:ascii="Avenir Next LT Pro" w:hAnsi="Avenir Next LT Pro" w:cs="Arial"/>
          <w:b/>
          <w:sz w:val="22"/>
          <w:szCs w:val="22"/>
        </w:rPr>
      </w:pPr>
    </w:p>
    <w:p w14:paraId="0C76D5D3" w14:textId="45F5A8F0" w:rsidR="0064632A" w:rsidRDefault="0064632A" w:rsidP="0064632A">
      <w:pPr>
        <w:rPr>
          <w:rFonts w:eastAsiaTheme="majorEastAsia"/>
        </w:rPr>
      </w:pPr>
    </w:p>
    <w:p w14:paraId="7C5EDC3F" w14:textId="5E344DA7" w:rsidR="0064632A" w:rsidRDefault="0064632A" w:rsidP="0064632A">
      <w:pPr>
        <w:rPr>
          <w:rFonts w:eastAsiaTheme="majorEastAsia"/>
        </w:rPr>
      </w:pPr>
    </w:p>
    <w:p w14:paraId="1793E7BF" w14:textId="202E4954" w:rsidR="0064632A" w:rsidRDefault="0064632A" w:rsidP="0064632A">
      <w:pPr>
        <w:rPr>
          <w:rFonts w:eastAsiaTheme="majorEastAsia"/>
        </w:rPr>
      </w:pPr>
    </w:p>
    <w:p w14:paraId="2ABFE52C" w14:textId="1EC791AB" w:rsidR="0064632A" w:rsidRDefault="0064632A" w:rsidP="0064632A">
      <w:pPr>
        <w:rPr>
          <w:rFonts w:eastAsiaTheme="majorEastAsia"/>
        </w:rPr>
      </w:pPr>
    </w:p>
    <w:p w14:paraId="692C07F0" w14:textId="59397294" w:rsidR="0064632A" w:rsidRDefault="0064632A" w:rsidP="0064632A">
      <w:pPr>
        <w:rPr>
          <w:rFonts w:eastAsiaTheme="majorEastAsia"/>
        </w:rPr>
      </w:pPr>
    </w:p>
    <w:p w14:paraId="0BED834B" w14:textId="31D27A76" w:rsidR="0064632A" w:rsidRDefault="0064632A" w:rsidP="0064632A">
      <w:pPr>
        <w:rPr>
          <w:rFonts w:eastAsiaTheme="majorEastAsia"/>
        </w:rPr>
      </w:pPr>
    </w:p>
    <w:p w14:paraId="72B0CCC4" w14:textId="03AC7B7C" w:rsidR="0064632A" w:rsidRDefault="0064632A" w:rsidP="0064632A">
      <w:pPr>
        <w:rPr>
          <w:rFonts w:eastAsiaTheme="majorEastAsia"/>
        </w:rPr>
      </w:pPr>
    </w:p>
    <w:p w14:paraId="0B09F654" w14:textId="183BA36C" w:rsidR="0064632A" w:rsidRDefault="0064632A" w:rsidP="0064632A">
      <w:pPr>
        <w:rPr>
          <w:rFonts w:eastAsiaTheme="majorEastAsia"/>
        </w:rPr>
      </w:pPr>
    </w:p>
    <w:p w14:paraId="42F934D6" w14:textId="6D6CBDF8" w:rsidR="0064632A" w:rsidRDefault="0064632A" w:rsidP="0064632A">
      <w:pPr>
        <w:rPr>
          <w:rFonts w:eastAsiaTheme="majorEastAsia"/>
        </w:rPr>
      </w:pPr>
    </w:p>
    <w:p w14:paraId="7FC0D730" w14:textId="240C55A2" w:rsidR="0064632A" w:rsidRDefault="0064632A" w:rsidP="0064632A">
      <w:pPr>
        <w:rPr>
          <w:rFonts w:eastAsiaTheme="majorEastAsia"/>
        </w:rPr>
      </w:pPr>
    </w:p>
    <w:p w14:paraId="083DF1CF" w14:textId="4B725064" w:rsidR="0064632A" w:rsidRDefault="0064632A" w:rsidP="0064632A">
      <w:pPr>
        <w:rPr>
          <w:rFonts w:eastAsiaTheme="majorEastAsia"/>
        </w:rPr>
      </w:pPr>
    </w:p>
    <w:p w14:paraId="7B82DD06" w14:textId="66662112" w:rsidR="0064632A" w:rsidRDefault="0064632A" w:rsidP="0064632A">
      <w:pPr>
        <w:rPr>
          <w:rFonts w:eastAsiaTheme="majorEastAsia"/>
        </w:rPr>
      </w:pPr>
    </w:p>
    <w:p w14:paraId="770F8CF9" w14:textId="2AA019B4" w:rsidR="0064632A" w:rsidRDefault="0064632A" w:rsidP="0064632A">
      <w:pPr>
        <w:rPr>
          <w:rFonts w:eastAsiaTheme="majorEastAsia"/>
        </w:rPr>
      </w:pPr>
    </w:p>
    <w:p w14:paraId="5B06E1EF" w14:textId="32167BF8" w:rsidR="0064632A" w:rsidRDefault="0064632A" w:rsidP="0064632A">
      <w:pPr>
        <w:rPr>
          <w:rFonts w:eastAsiaTheme="majorEastAsia"/>
        </w:rPr>
      </w:pPr>
    </w:p>
    <w:p w14:paraId="239EB362" w14:textId="1A548BB9" w:rsidR="0064632A" w:rsidRDefault="0064632A" w:rsidP="0064632A">
      <w:pPr>
        <w:rPr>
          <w:rFonts w:eastAsiaTheme="majorEastAsia"/>
        </w:rPr>
      </w:pPr>
    </w:p>
    <w:p w14:paraId="3880F8DF" w14:textId="46D8537C" w:rsidR="0064632A" w:rsidRDefault="0064632A" w:rsidP="0064632A">
      <w:pPr>
        <w:rPr>
          <w:rFonts w:eastAsiaTheme="majorEastAsia"/>
        </w:rPr>
      </w:pPr>
    </w:p>
    <w:p w14:paraId="74079908" w14:textId="6286B1B4" w:rsidR="0064632A" w:rsidRDefault="0064632A" w:rsidP="0064632A">
      <w:pPr>
        <w:rPr>
          <w:rFonts w:eastAsiaTheme="majorEastAsia"/>
        </w:rPr>
      </w:pPr>
    </w:p>
    <w:p w14:paraId="4184FD7C" w14:textId="77777777" w:rsidR="0064632A" w:rsidRDefault="0064632A" w:rsidP="0064632A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0360AE4C" w14:textId="77777777" w:rsidR="0064632A" w:rsidRDefault="0064632A" w:rsidP="0064632A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5D712F7E" w14:textId="77777777" w:rsidR="0064632A" w:rsidRDefault="0064632A" w:rsidP="0064632A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2D84C61A" w14:textId="77777777" w:rsidR="0064632A" w:rsidRDefault="0064632A" w:rsidP="0064632A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01A5BA99" w14:textId="77777777" w:rsidR="001D5BD4" w:rsidRDefault="001D5BD4" w:rsidP="0064632A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65B04C55" w14:textId="77777777" w:rsidR="0064632A" w:rsidRDefault="0064632A" w:rsidP="0064632A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77E598F9" w14:textId="77777777" w:rsidR="0064632A" w:rsidRDefault="0064632A" w:rsidP="0064632A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7E00AD36" w14:textId="77777777" w:rsidR="0064632A" w:rsidRDefault="0064632A" w:rsidP="0064632A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43EB1228" w14:textId="1F7D010F" w:rsidR="0064632A" w:rsidRPr="0064632A" w:rsidRDefault="0064632A" w:rsidP="0064632A">
      <w:pPr>
        <w:spacing w:line="276" w:lineRule="auto"/>
        <w:jc w:val="both"/>
        <w:rPr>
          <w:rStyle w:val="Heading1Char"/>
          <w:rFonts w:ascii="Avenir Next LT Pro" w:eastAsia="Times New Roman" w:hAnsi="Avenir Next LT Pro" w:cs="Arial"/>
          <w:bCs w:val="0"/>
          <w:color w:val="auto"/>
          <w:sz w:val="18"/>
          <w:szCs w:val="22"/>
        </w:rPr>
      </w:pPr>
      <w:r w:rsidRPr="003A299F">
        <w:rPr>
          <w:rFonts w:ascii="Avenir Next LT Pro" w:hAnsi="Avenir Next LT Pro" w:cs="Arial"/>
          <w:b/>
          <w:sz w:val="18"/>
        </w:rPr>
        <w:t>2. Infectious Disease</w:t>
      </w:r>
      <w:r>
        <w:rPr>
          <w:rFonts w:ascii="Avenir Next LT Pro" w:hAnsi="Avenir Next LT Pro" w:cs="Arial"/>
          <w:b/>
          <w:sz w:val="18"/>
        </w:rPr>
        <w:t xml:space="preserve">, </w:t>
      </w:r>
      <w:r w:rsidRPr="003A299F">
        <w:rPr>
          <w:rFonts w:ascii="Avenir Next LT Pro" w:hAnsi="Avenir Next LT Pro" w:cs="Arial"/>
          <w:b/>
          <w:sz w:val="18"/>
        </w:rPr>
        <w:t>Vaccinations</w:t>
      </w:r>
      <w:r>
        <w:rPr>
          <w:rFonts w:ascii="Avenir Next LT Pro" w:hAnsi="Avenir Next LT Pro" w:cs="Arial"/>
          <w:b/>
          <w:sz w:val="18"/>
        </w:rPr>
        <w:t xml:space="preserve"> and parasite control</w:t>
      </w:r>
    </w:p>
    <w:p w14:paraId="1E2E8EF5" w14:textId="77777777" w:rsidR="004A5307" w:rsidRPr="0064632A" w:rsidRDefault="004A5307" w:rsidP="004A5307">
      <w:pPr>
        <w:rPr>
          <w:rFonts w:ascii="Avenir Next LT Pro" w:hAnsi="Avenir Next LT Pro" w:cs="Arial"/>
          <w:sz w:val="20"/>
          <w:szCs w:val="20"/>
        </w:rPr>
      </w:pPr>
      <w:r w:rsidRPr="0064632A">
        <w:rPr>
          <w:rFonts w:ascii="Avenir Next LT Pro" w:hAnsi="Avenir Next LT Pro" w:cs="Arial"/>
          <w:sz w:val="20"/>
          <w:szCs w:val="20"/>
        </w:rPr>
        <w:t xml:space="preserve">This section may be completed as a table </w:t>
      </w:r>
      <w:r w:rsidRPr="0064632A">
        <w:rPr>
          <w:rFonts w:ascii="Avenir Next LT Pro" w:hAnsi="Avenir Next LT Pro" w:cs="Arial"/>
          <w:sz w:val="20"/>
          <w:szCs w:val="20"/>
          <w:u w:val="single"/>
        </w:rPr>
        <w:t>or</w:t>
      </w:r>
      <w:r w:rsidRPr="0064632A">
        <w:rPr>
          <w:rFonts w:ascii="Avenir Next LT Pro" w:hAnsi="Avenir Next LT Pro" w:cs="Arial"/>
          <w:sz w:val="20"/>
          <w:szCs w:val="20"/>
        </w:rPr>
        <w:t xml:space="preserve"> in a calendar format.</w:t>
      </w:r>
      <w:r w:rsidR="00226637" w:rsidRPr="0064632A">
        <w:rPr>
          <w:rFonts w:ascii="Avenir Next LT Pro" w:hAnsi="Avenir Next LT Pro" w:cs="Arial"/>
          <w:sz w:val="20"/>
          <w:szCs w:val="20"/>
        </w:rPr>
        <w:t xml:space="preserve">  Document the routine vaccinations and parasite treatments undertaken.</w:t>
      </w:r>
    </w:p>
    <w:p w14:paraId="7B2EFE3A" w14:textId="77777777" w:rsidR="00D249E3" w:rsidRPr="0034551C" w:rsidRDefault="00D249E3" w:rsidP="00D249E3">
      <w:pPr>
        <w:tabs>
          <w:tab w:val="left" w:pos="426"/>
        </w:tabs>
        <w:rPr>
          <w:rFonts w:ascii="Avenir Next LT Pro" w:hAnsi="Avenir Next LT Pro" w:cs="Arial"/>
        </w:rPr>
      </w:pPr>
    </w:p>
    <w:tbl>
      <w:tblPr>
        <w:tblpPr w:leftFromText="180" w:rightFromText="180" w:vertAnchor="text" w:horzAnchor="margin" w:tblpXSpec="center" w:tblpY="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518"/>
        <w:gridCol w:w="2409"/>
        <w:gridCol w:w="2410"/>
      </w:tblGrid>
      <w:tr w:rsidR="00D249E3" w:rsidRPr="0034551C" w14:paraId="7ED7E3AE" w14:textId="77777777" w:rsidTr="0064632A">
        <w:tc>
          <w:tcPr>
            <w:tcW w:w="198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4DC043C" w14:textId="77777777" w:rsidR="00D249E3" w:rsidRPr="0064632A" w:rsidRDefault="00D249E3" w:rsidP="0064632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64632A">
              <w:rPr>
                <w:rFonts w:ascii="Avenir Next LT Pro" w:hAnsi="Avenir Next LT Pro" w:cs="Arial"/>
                <w:b/>
                <w:sz w:val="20"/>
                <w:szCs w:val="20"/>
              </w:rPr>
              <w:t>Category of stock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79B53BB" w14:textId="7B01E98C" w:rsidR="00D249E3" w:rsidRPr="0064632A" w:rsidRDefault="00D249E3" w:rsidP="0064632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64632A">
              <w:rPr>
                <w:rFonts w:ascii="Avenir Next LT Pro" w:hAnsi="Avenir Next LT Pro" w:cs="Arial"/>
                <w:b/>
                <w:sz w:val="20"/>
                <w:szCs w:val="20"/>
              </w:rPr>
              <w:t>Vaccine/ Treatment used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CE7EFEC" w14:textId="77777777" w:rsidR="00D249E3" w:rsidRPr="0064632A" w:rsidRDefault="00D249E3" w:rsidP="0064632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64632A">
              <w:rPr>
                <w:rFonts w:ascii="Avenir Next LT Pro" w:hAnsi="Avenir Next LT Pro" w:cs="Arial"/>
                <w:b/>
                <w:sz w:val="20"/>
                <w:szCs w:val="20"/>
              </w:rPr>
              <w:t>Disease/ Parasite targeted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8EBF30C" w14:textId="77777777" w:rsidR="00D249E3" w:rsidRPr="0064632A" w:rsidRDefault="00D249E3" w:rsidP="0064632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64632A">
              <w:rPr>
                <w:rFonts w:ascii="Avenir Next LT Pro" w:hAnsi="Avenir Next LT Pro" w:cs="Arial"/>
                <w:b/>
                <w:sz w:val="20"/>
                <w:szCs w:val="20"/>
              </w:rPr>
              <w:t>Timing</w:t>
            </w:r>
          </w:p>
        </w:tc>
      </w:tr>
      <w:tr w:rsidR="00D249E3" w:rsidRPr="0034551C" w14:paraId="567725FA" w14:textId="77777777" w:rsidTr="00EA3B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7FA0" w14:textId="77777777" w:rsidR="00D249E3" w:rsidRPr="0034551C" w:rsidRDefault="00D249E3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  <w:p w14:paraId="1A9AE8E1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BB7" w14:textId="77777777" w:rsidR="00D249E3" w:rsidRPr="0034551C" w:rsidRDefault="00D249E3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C5D" w14:textId="77777777" w:rsidR="00D249E3" w:rsidRPr="0034551C" w:rsidRDefault="00D249E3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04E" w14:textId="77777777" w:rsidR="00D249E3" w:rsidRPr="0034551C" w:rsidRDefault="00D249E3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606390" w:rsidRPr="0034551C" w14:paraId="4891ADFE" w14:textId="77777777" w:rsidTr="00EA3B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943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  <w:p w14:paraId="6CB3B954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B20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BC6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69E8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606390" w:rsidRPr="0034551C" w14:paraId="2ED79AB8" w14:textId="77777777" w:rsidTr="00EA3B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268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  <w:p w14:paraId="22E4FE0C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A07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5F4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A916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606390" w:rsidRPr="0034551C" w14:paraId="2984C7CB" w14:textId="77777777" w:rsidTr="00EA3B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3A3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  <w:p w14:paraId="4ECA7FEF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4BF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3D2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05C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606390" w:rsidRPr="0034551C" w14:paraId="042050E9" w14:textId="77777777" w:rsidTr="00EA3B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FA6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  <w:p w14:paraId="7CBAF963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55C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0C7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1A4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606390" w:rsidRPr="0034551C" w14:paraId="7925171F" w14:textId="77777777" w:rsidTr="00EA3B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430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  <w:p w14:paraId="56298275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75C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AA1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3E5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606390" w:rsidRPr="0034551C" w14:paraId="1C050445" w14:textId="77777777" w:rsidTr="00EA3B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05C9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  <w:p w14:paraId="38EBBDDF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349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81B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C74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606390" w:rsidRPr="0034551C" w14:paraId="247D4917" w14:textId="77777777" w:rsidTr="00EA3B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4A6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  <w:p w14:paraId="11306605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CC3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822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909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  <w:tr w:rsidR="00606390" w:rsidRPr="0034551C" w14:paraId="6D38ED20" w14:textId="77777777" w:rsidTr="00EA3B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162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  <w:p w14:paraId="752CB81F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047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6BD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D6B" w14:textId="77777777" w:rsidR="00606390" w:rsidRPr="0034551C" w:rsidRDefault="00606390" w:rsidP="00AE43A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</w:p>
        </w:tc>
      </w:tr>
    </w:tbl>
    <w:p w14:paraId="3BEDDD2F" w14:textId="77777777" w:rsidR="00D249E3" w:rsidRPr="0034551C" w:rsidRDefault="00D249E3" w:rsidP="00D249E3">
      <w:pPr>
        <w:tabs>
          <w:tab w:val="left" w:pos="426"/>
        </w:tabs>
        <w:rPr>
          <w:rFonts w:ascii="Avenir Next LT Pro" w:hAnsi="Avenir Next LT Pro" w:cs="Arial"/>
        </w:rPr>
      </w:pPr>
    </w:p>
    <w:p w14:paraId="572B4C2D" w14:textId="77777777" w:rsidR="0064632A" w:rsidRDefault="0064632A" w:rsidP="00D249E3">
      <w:pPr>
        <w:tabs>
          <w:tab w:val="left" w:pos="426"/>
        </w:tabs>
        <w:rPr>
          <w:rFonts w:ascii="Avenir Next LT Pro" w:hAnsi="Avenir Next LT Pro" w:cs="Arial"/>
        </w:rPr>
      </w:pPr>
    </w:p>
    <w:p w14:paraId="79FBD7A5" w14:textId="77777777" w:rsidR="0064632A" w:rsidRDefault="0064632A" w:rsidP="00D249E3">
      <w:pPr>
        <w:tabs>
          <w:tab w:val="left" w:pos="426"/>
        </w:tabs>
        <w:rPr>
          <w:rFonts w:ascii="Avenir Next LT Pro" w:hAnsi="Avenir Next LT Pro" w:cs="Arial"/>
        </w:rPr>
      </w:pPr>
    </w:p>
    <w:p w14:paraId="2F4B37F4" w14:textId="4D8CC46F" w:rsidR="00D249E3" w:rsidRDefault="00D249E3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  <w:r w:rsidRPr="0034551C">
        <w:rPr>
          <w:rFonts w:ascii="Avenir Next LT Pro" w:hAnsi="Avenir Next LT Pro" w:cs="Arial"/>
        </w:rPr>
        <w:t>OR</w:t>
      </w:r>
    </w:p>
    <w:p w14:paraId="2C58BAF4" w14:textId="6308FA4E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6A77701B" w14:textId="0314999F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48562C1F" w14:textId="2CE7866B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491C8997" w14:textId="66D75413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6DC13E28" w14:textId="297A7BE5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5AEFC14E" w14:textId="3AD7A142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7D52253C" w14:textId="536B5AD8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5888E79C" w14:textId="172A2F08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485AF3D6" w14:textId="64493FD7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692318E8" w14:textId="027F7B83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6FB21466" w14:textId="1DC575A9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3B3F8E77" w14:textId="10493C4E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649B4457" w14:textId="3399ACCD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2986FD3B" w14:textId="3AAD8239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2D698A9E" w14:textId="44F794EF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69195DE1" w14:textId="0D335E67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06B94AD8" w14:textId="0D790781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77219AD4" w14:textId="5F3DB558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5D62D466" w14:textId="337B2852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16C68E69" w14:textId="5A520399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1760D9EE" w14:textId="79952EAA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6B2C1A3B" w14:textId="15F7279F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45B7BEAD" w14:textId="351ACA5D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5FD2319E" w14:textId="1DC66074" w:rsidR="0064632A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5E6F04C0" w14:textId="77777777" w:rsidR="0064632A" w:rsidRPr="0034551C" w:rsidRDefault="0064632A" w:rsidP="0064632A">
      <w:pPr>
        <w:tabs>
          <w:tab w:val="left" w:pos="426"/>
        </w:tabs>
        <w:jc w:val="center"/>
        <w:rPr>
          <w:rFonts w:ascii="Avenir Next LT Pro" w:hAnsi="Avenir Next LT Pro" w:cs="Arial"/>
        </w:rPr>
      </w:pPr>
    </w:p>
    <w:p w14:paraId="73AE6A59" w14:textId="77777777" w:rsidR="00D249E3" w:rsidRPr="0034551C" w:rsidRDefault="00D249E3" w:rsidP="00D249E3">
      <w:pPr>
        <w:tabs>
          <w:tab w:val="left" w:pos="426"/>
        </w:tabs>
        <w:rPr>
          <w:rFonts w:ascii="Avenir Next LT Pro" w:hAnsi="Avenir Next LT Pro" w:cs="Arial"/>
        </w:rPr>
      </w:pPr>
    </w:p>
    <w:tbl>
      <w:tblPr>
        <w:tblW w:w="9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6"/>
        <w:gridCol w:w="2832"/>
        <w:gridCol w:w="3115"/>
      </w:tblGrid>
      <w:tr w:rsidR="00D249E3" w:rsidRPr="0034551C" w14:paraId="22338900" w14:textId="77777777" w:rsidTr="0064632A">
        <w:trPr>
          <w:trHeight w:val="523"/>
        </w:trPr>
        <w:tc>
          <w:tcPr>
            <w:tcW w:w="1134" w:type="dxa"/>
            <w:shd w:val="clear" w:color="auto" w:fill="A6A6A6"/>
            <w:vAlign w:val="center"/>
          </w:tcPr>
          <w:p w14:paraId="0532C8F4" w14:textId="77777777" w:rsidR="00D249E3" w:rsidRPr="0064632A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64632A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>Month</w:t>
            </w:r>
          </w:p>
        </w:tc>
        <w:tc>
          <w:tcPr>
            <w:tcW w:w="2266" w:type="dxa"/>
            <w:shd w:val="clear" w:color="auto" w:fill="A6A6A6"/>
            <w:vAlign w:val="center"/>
          </w:tcPr>
          <w:p w14:paraId="0853EC6B" w14:textId="77777777" w:rsidR="00D249E3" w:rsidRPr="0064632A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64632A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>Category of Stock</w:t>
            </w:r>
          </w:p>
        </w:tc>
        <w:tc>
          <w:tcPr>
            <w:tcW w:w="2832" w:type="dxa"/>
            <w:shd w:val="clear" w:color="auto" w:fill="A6A6A6"/>
            <w:vAlign w:val="center"/>
          </w:tcPr>
          <w:p w14:paraId="16A18C0E" w14:textId="77777777" w:rsidR="00D249E3" w:rsidRPr="0064632A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64632A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>Vaccine/ Treatment Used or Action taken</w:t>
            </w:r>
          </w:p>
        </w:tc>
        <w:tc>
          <w:tcPr>
            <w:tcW w:w="3115" w:type="dxa"/>
            <w:shd w:val="clear" w:color="auto" w:fill="A6A6A6"/>
            <w:vAlign w:val="center"/>
          </w:tcPr>
          <w:p w14:paraId="4E86BDFE" w14:textId="77777777" w:rsidR="00D249E3" w:rsidRPr="0064632A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64632A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>Disease or Parasite Targeted</w:t>
            </w:r>
          </w:p>
        </w:tc>
      </w:tr>
      <w:tr w:rsidR="00D249E3" w:rsidRPr="0034551C" w14:paraId="3419515F" w14:textId="77777777" w:rsidTr="0064632A">
        <w:trPr>
          <w:trHeight w:val="441"/>
        </w:trPr>
        <w:tc>
          <w:tcPr>
            <w:tcW w:w="1134" w:type="dxa"/>
            <w:shd w:val="clear" w:color="auto" w:fill="auto"/>
            <w:vAlign w:val="center"/>
          </w:tcPr>
          <w:p w14:paraId="2E1B82AB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Jan</w:t>
            </w:r>
          </w:p>
        </w:tc>
        <w:tc>
          <w:tcPr>
            <w:tcW w:w="2266" w:type="dxa"/>
            <w:shd w:val="clear" w:color="auto" w:fill="auto"/>
          </w:tcPr>
          <w:p w14:paraId="7070A067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2BC677CB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77EE81A2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13F00A5B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7ACA0B1D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22D918F6" w14:textId="77777777" w:rsidTr="0064632A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14:paraId="4A536A79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Feb</w:t>
            </w:r>
          </w:p>
        </w:tc>
        <w:tc>
          <w:tcPr>
            <w:tcW w:w="2266" w:type="dxa"/>
            <w:shd w:val="clear" w:color="auto" w:fill="auto"/>
          </w:tcPr>
          <w:p w14:paraId="7D28904D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1834CCD7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3CA3191D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5807528A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2BF64C47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541B3163" w14:textId="77777777" w:rsidTr="0064632A">
        <w:trPr>
          <w:trHeight w:val="441"/>
        </w:trPr>
        <w:tc>
          <w:tcPr>
            <w:tcW w:w="1134" w:type="dxa"/>
            <w:shd w:val="clear" w:color="auto" w:fill="auto"/>
            <w:vAlign w:val="center"/>
          </w:tcPr>
          <w:p w14:paraId="7D9F4EAF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Mar</w:t>
            </w:r>
          </w:p>
        </w:tc>
        <w:tc>
          <w:tcPr>
            <w:tcW w:w="2266" w:type="dxa"/>
            <w:shd w:val="clear" w:color="auto" w:fill="auto"/>
          </w:tcPr>
          <w:p w14:paraId="639A8E0D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3B4879F1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667AD7A2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11AF4DD4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0D4967AE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0041DD28" w14:textId="77777777" w:rsidTr="0064632A">
        <w:trPr>
          <w:trHeight w:val="441"/>
        </w:trPr>
        <w:tc>
          <w:tcPr>
            <w:tcW w:w="1134" w:type="dxa"/>
            <w:shd w:val="clear" w:color="auto" w:fill="auto"/>
            <w:vAlign w:val="center"/>
          </w:tcPr>
          <w:p w14:paraId="32427F21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Apr</w:t>
            </w:r>
          </w:p>
        </w:tc>
        <w:tc>
          <w:tcPr>
            <w:tcW w:w="2266" w:type="dxa"/>
            <w:shd w:val="clear" w:color="auto" w:fill="auto"/>
          </w:tcPr>
          <w:p w14:paraId="3C13D880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6065733A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2F0251E9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070D2952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1EF6E1D1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059CE575" w14:textId="77777777" w:rsidTr="0064632A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14:paraId="79CDECEB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May</w:t>
            </w:r>
          </w:p>
        </w:tc>
        <w:tc>
          <w:tcPr>
            <w:tcW w:w="2266" w:type="dxa"/>
            <w:shd w:val="clear" w:color="auto" w:fill="auto"/>
          </w:tcPr>
          <w:p w14:paraId="6C06E5B6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5FA76662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340FB3C4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59702AD6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3F283C44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17B21782" w14:textId="77777777" w:rsidTr="0064632A">
        <w:trPr>
          <w:trHeight w:val="441"/>
        </w:trPr>
        <w:tc>
          <w:tcPr>
            <w:tcW w:w="1134" w:type="dxa"/>
            <w:shd w:val="clear" w:color="auto" w:fill="auto"/>
            <w:vAlign w:val="center"/>
          </w:tcPr>
          <w:p w14:paraId="6F1B6A6E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Jun</w:t>
            </w:r>
          </w:p>
        </w:tc>
        <w:tc>
          <w:tcPr>
            <w:tcW w:w="2266" w:type="dxa"/>
            <w:shd w:val="clear" w:color="auto" w:fill="auto"/>
          </w:tcPr>
          <w:p w14:paraId="09CEEF42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62BD5CAA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1598CD9D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2214AA12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0DCD4A8F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7A821FBC" w14:textId="77777777" w:rsidTr="0064632A">
        <w:trPr>
          <w:trHeight w:val="441"/>
        </w:trPr>
        <w:tc>
          <w:tcPr>
            <w:tcW w:w="1134" w:type="dxa"/>
            <w:shd w:val="clear" w:color="auto" w:fill="auto"/>
            <w:vAlign w:val="center"/>
          </w:tcPr>
          <w:p w14:paraId="263C9B9D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Jul</w:t>
            </w:r>
          </w:p>
        </w:tc>
        <w:tc>
          <w:tcPr>
            <w:tcW w:w="2266" w:type="dxa"/>
            <w:shd w:val="clear" w:color="auto" w:fill="auto"/>
          </w:tcPr>
          <w:p w14:paraId="7E2A9126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420F6B12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648B6C93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53D137D7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1C581749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4EE622F0" w14:textId="77777777" w:rsidTr="0064632A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14:paraId="6D0875CA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Aug</w:t>
            </w:r>
          </w:p>
        </w:tc>
        <w:tc>
          <w:tcPr>
            <w:tcW w:w="2266" w:type="dxa"/>
            <w:shd w:val="clear" w:color="auto" w:fill="auto"/>
          </w:tcPr>
          <w:p w14:paraId="789BC861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0B633724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784703F7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57701B28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02CEB443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7B40B7FC" w14:textId="77777777" w:rsidTr="0064632A">
        <w:trPr>
          <w:trHeight w:val="441"/>
        </w:trPr>
        <w:tc>
          <w:tcPr>
            <w:tcW w:w="1134" w:type="dxa"/>
            <w:shd w:val="clear" w:color="auto" w:fill="auto"/>
            <w:vAlign w:val="center"/>
          </w:tcPr>
          <w:p w14:paraId="6DD73EA8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Sep</w:t>
            </w:r>
          </w:p>
        </w:tc>
        <w:tc>
          <w:tcPr>
            <w:tcW w:w="2266" w:type="dxa"/>
            <w:shd w:val="clear" w:color="auto" w:fill="auto"/>
          </w:tcPr>
          <w:p w14:paraId="758BB255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0B455819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7E517C3D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1718231A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14076880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152CAFD0" w14:textId="77777777" w:rsidTr="0064632A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14:paraId="7CDF354E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Oct</w:t>
            </w:r>
          </w:p>
        </w:tc>
        <w:tc>
          <w:tcPr>
            <w:tcW w:w="2266" w:type="dxa"/>
            <w:shd w:val="clear" w:color="auto" w:fill="auto"/>
          </w:tcPr>
          <w:p w14:paraId="1A0CEDCB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7D0B5358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36894590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4B3E830C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3836461E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35E4A676" w14:textId="77777777" w:rsidTr="0064632A">
        <w:trPr>
          <w:trHeight w:val="441"/>
        </w:trPr>
        <w:tc>
          <w:tcPr>
            <w:tcW w:w="1134" w:type="dxa"/>
            <w:shd w:val="clear" w:color="auto" w:fill="auto"/>
            <w:vAlign w:val="center"/>
          </w:tcPr>
          <w:p w14:paraId="6E6179E7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Nov</w:t>
            </w:r>
          </w:p>
        </w:tc>
        <w:tc>
          <w:tcPr>
            <w:tcW w:w="2266" w:type="dxa"/>
            <w:shd w:val="clear" w:color="auto" w:fill="auto"/>
          </w:tcPr>
          <w:p w14:paraId="2C8E8DBA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73DFE751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6FBA0AF4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4F432EA5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5F616175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  <w:tr w:rsidR="00D249E3" w:rsidRPr="0034551C" w14:paraId="74FAE385" w14:textId="77777777" w:rsidTr="0064632A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14:paraId="1FD2D85B" w14:textId="77777777" w:rsidR="00D249E3" w:rsidRPr="0034551C" w:rsidRDefault="00D249E3" w:rsidP="0064632A">
            <w:pPr>
              <w:contextualSpacing/>
              <w:jc w:val="center"/>
              <w:rPr>
                <w:rFonts w:ascii="Avenir Next LT Pro" w:eastAsia="Calibri" w:hAnsi="Avenir Next LT Pro" w:cs="Arial"/>
                <w:b/>
              </w:rPr>
            </w:pPr>
            <w:r w:rsidRPr="0034551C">
              <w:rPr>
                <w:rFonts w:ascii="Avenir Next LT Pro" w:eastAsia="Calibri" w:hAnsi="Avenir Next LT Pro" w:cs="Arial"/>
                <w:b/>
              </w:rPr>
              <w:t>Dec</w:t>
            </w:r>
          </w:p>
        </w:tc>
        <w:tc>
          <w:tcPr>
            <w:tcW w:w="2266" w:type="dxa"/>
            <w:shd w:val="clear" w:color="auto" w:fill="auto"/>
          </w:tcPr>
          <w:p w14:paraId="76C2EC94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2EFADB95" w14:textId="77777777" w:rsidR="00EA3B46" w:rsidRPr="0034551C" w:rsidRDefault="00EA3B46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  <w:p w14:paraId="68C6B9AB" w14:textId="77777777" w:rsidR="004A5307" w:rsidRPr="0034551C" w:rsidRDefault="004A5307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14:paraId="2ACDCD75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  <w:tc>
          <w:tcPr>
            <w:tcW w:w="3115" w:type="dxa"/>
            <w:shd w:val="clear" w:color="auto" w:fill="auto"/>
          </w:tcPr>
          <w:p w14:paraId="344FD068" w14:textId="77777777" w:rsidR="00D249E3" w:rsidRPr="0034551C" w:rsidRDefault="00D249E3" w:rsidP="00AE43A2">
            <w:pPr>
              <w:contextualSpacing/>
              <w:rPr>
                <w:rFonts w:ascii="Avenir Next LT Pro" w:eastAsia="Calibri" w:hAnsi="Avenir Next LT Pro" w:cs="Arial"/>
                <w:b/>
              </w:rPr>
            </w:pPr>
          </w:p>
        </w:tc>
      </w:tr>
    </w:tbl>
    <w:p w14:paraId="7730485B" w14:textId="77777777" w:rsidR="0064632A" w:rsidRDefault="0064632A" w:rsidP="004A5307">
      <w:pPr>
        <w:pStyle w:val="Heading1"/>
        <w:rPr>
          <w:rFonts w:ascii="Avenir Next LT Pro" w:hAnsi="Avenir Next LT Pro" w:cs="Arial"/>
          <w:sz w:val="22"/>
          <w:szCs w:val="22"/>
        </w:rPr>
      </w:pPr>
    </w:p>
    <w:p w14:paraId="5AB31353" w14:textId="77777777" w:rsidR="0064632A" w:rsidRDefault="0064632A" w:rsidP="004A5307">
      <w:pPr>
        <w:pStyle w:val="Heading1"/>
        <w:rPr>
          <w:rFonts w:ascii="Avenir Next LT Pro" w:hAnsi="Avenir Next LT Pro" w:cs="Arial"/>
          <w:sz w:val="22"/>
          <w:szCs w:val="22"/>
        </w:rPr>
      </w:pPr>
    </w:p>
    <w:p w14:paraId="5103C1F7" w14:textId="77777777" w:rsidR="0064632A" w:rsidRDefault="0064632A" w:rsidP="004A5307">
      <w:pPr>
        <w:pStyle w:val="Heading1"/>
        <w:rPr>
          <w:rFonts w:ascii="Avenir Next LT Pro" w:hAnsi="Avenir Next LT Pro" w:cs="Arial"/>
          <w:sz w:val="22"/>
          <w:szCs w:val="22"/>
        </w:rPr>
      </w:pPr>
    </w:p>
    <w:p w14:paraId="74DFCE71" w14:textId="48FFAA6E" w:rsidR="0064632A" w:rsidRDefault="0064632A" w:rsidP="004A5307">
      <w:pPr>
        <w:pStyle w:val="Heading1"/>
        <w:rPr>
          <w:rFonts w:ascii="Avenir Next LT Pro" w:hAnsi="Avenir Next LT Pro" w:cs="Arial"/>
          <w:sz w:val="22"/>
          <w:szCs w:val="22"/>
        </w:rPr>
      </w:pPr>
    </w:p>
    <w:p w14:paraId="133A0EA9" w14:textId="43FF14E0" w:rsidR="0064632A" w:rsidRDefault="0064632A" w:rsidP="0064632A"/>
    <w:p w14:paraId="2BD0B236" w14:textId="00519D7C" w:rsidR="0064632A" w:rsidRDefault="0064632A" w:rsidP="0064632A"/>
    <w:p w14:paraId="561345AF" w14:textId="3C6527C9" w:rsidR="0064632A" w:rsidRDefault="0064632A" w:rsidP="0064632A"/>
    <w:p w14:paraId="0FB430C0" w14:textId="0EBEEA5A" w:rsidR="0064632A" w:rsidRDefault="0064632A" w:rsidP="0064632A"/>
    <w:p w14:paraId="4D3145CD" w14:textId="764FB1C5" w:rsidR="0064632A" w:rsidRDefault="0064632A" w:rsidP="0064632A"/>
    <w:p w14:paraId="6A63CCC6" w14:textId="77777777" w:rsidR="0064632A" w:rsidRDefault="0064632A" w:rsidP="0064632A"/>
    <w:p w14:paraId="55F8B15E" w14:textId="77777777" w:rsidR="00FB5E44" w:rsidRDefault="00FB5E44" w:rsidP="0064632A">
      <w:pPr>
        <w:spacing w:line="360" w:lineRule="auto"/>
        <w:rPr>
          <w:rFonts w:ascii="Avenir Next LT Pro" w:hAnsi="Avenir Next LT Pro" w:cs="Arial"/>
          <w:b/>
          <w:sz w:val="18"/>
        </w:rPr>
      </w:pPr>
    </w:p>
    <w:p w14:paraId="1E2BDEA9" w14:textId="77777777" w:rsidR="00FB5E44" w:rsidRDefault="00FB5E44" w:rsidP="0064632A">
      <w:pPr>
        <w:spacing w:line="360" w:lineRule="auto"/>
        <w:rPr>
          <w:rFonts w:ascii="Avenir Next LT Pro" w:hAnsi="Avenir Next LT Pro" w:cs="Arial"/>
          <w:b/>
          <w:sz w:val="18"/>
        </w:rPr>
      </w:pPr>
    </w:p>
    <w:p w14:paraId="6503F2ED" w14:textId="40B94228" w:rsidR="0064632A" w:rsidRPr="003A299F" w:rsidRDefault="0064632A" w:rsidP="0064632A">
      <w:pPr>
        <w:spacing w:line="360" w:lineRule="auto"/>
        <w:rPr>
          <w:rFonts w:ascii="Avenir Next LT Pro" w:hAnsi="Avenir Next LT Pro" w:cs="Arial"/>
          <w:b/>
          <w:sz w:val="18"/>
        </w:rPr>
      </w:pPr>
      <w:r>
        <w:rPr>
          <w:rFonts w:ascii="Avenir Next LT Pro" w:hAnsi="Avenir Next LT Pro" w:cs="Arial"/>
          <w:b/>
          <w:sz w:val="18"/>
        </w:rPr>
        <w:t>3</w:t>
      </w:r>
      <w:r w:rsidRPr="003A299F">
        <w:rPr>
          <w:rFonts w:ascii="Avenir Next LT Pro" w:hAnsi="Avenir Next LT Pro" w:cs="Arial"/>
          <w:b/>
          <w:sz w:val="18"/>
        </w:rPr>
        <w:t>. Footcare and Lameness Management</w:t>
      </w:r>
    </w:p>
    <w:p w14:paraId="638B4DA1" w14:textId="77777777" w:rsidR="0064632A" w:rsidRPr="003A299F" w:rsidRDefault="0064632A" w:rsidP="0064632A">
      <w:pPr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4632A" w:rsidRPr="003A299F" w14:paraId="1D90F2C6" w14:textId="77777777" w:rsidTr="0064632A">
        <w:tc>
          <w:tcPr>
            <w:tcW w:w="4820" w:type="dxa"/>
            <w:shd w:val="clear" w:color="auto" w:fill="A6A6A6" w:themeFill="background1" w:themeFillShade="A6"/>
            <w:vAlign w:val="center"/>
          </w:tcPr>
          <w:p w14:paraId="722E0A07" w14:textId="77777777" w:rsidR="0064632A" w:rsidRPr="003F4D68" w:rsidRDefault="0064632A" w:rsidP="00990554">
            <w:pPr>
              <w:jc w:val="center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Name of persons with responsibility for footcare and lameness management (mobility scoring and/or trimming)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6B43A800" w14:textId="77777777" w:rsidR="0064632A" w:rsidRPr="003F4D68" w:rsidRDefault="0064632A" w:rsidP="00990554">
            <w:pPr>
              <w:jc w:val="center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Experience/ Qualifications</w:t>
            </w:r>
          </w:p>
        </w:tc>
      </w:tr>
      <w:tr w:rsidR="0064632A" w:rsidRPr="003A299F" w14:paraId="3A24A1D2" w14:textId="77777777" w:rsidTr="0064632A">
        <w:tc>
          <w:tcPr>
            <w:tcW w:w="4820" w:type="dxa"/>
          </w:tcPr>
          <w:p w14:paraId="5CBE69A0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  <w:p w14:paraId="0FE6F4D9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61" w:type="dxa"/>
          </w:tcPr>
          <w:p w14:paraId="2A4BD484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1E87BFE0" w14:textId="77777777" w:rsidTr="0064632A">
        <w:tc>
          <w:tcPr>
            <w:tcW w:w="4820" w:type="dxa"/>
          </w:tcPr>
          <w:p w14:paraId="2A60D546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  <w:p w14:paraId="5FE2AC0E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61" w:type="dxa"/>
          </w:tcPr>
          <w:p w14:paraId="15EF75D2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1851BDCF" w14:textId="77777777" w:rsidTr="0064632A">
        <w:tc>
          <w:tcPr>
            <w:tcW w:w="4820" w:type="dxa"/>
          </w:tcPr>
          <w:p w14:paraId="58D8ABE5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  <w:p w14:paraId="0B4760E3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61" w:type="dxa"/>
          </w:tcPr>
          <w:p w14:paraId="4C5C9F22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002DD555" w14:textId="77777777" w:rsidR="0064632A" w:rsidRDefault="0064632A" w:rsidP="0064632A">
      <w:pPr>
        <w:spacing w:line="276" w:lineRule="auto"/>
        <w:rPr>
          <w:rFonts w:ascii="Avenir Next LT Pro" w:hAnsi="Avenir Next LT Pro" w:cs="Arial"/>
          <w:b/>
          <w:sz w:val="18"/>
        </w:rPr>
      </w:pPr>
    </w:p>
    <w:p w14:paraId="44CFD2E8" w14:textId="3F461F5C" w:rsidR="0064632A" w:rsidRPr="003A299F" w:rsidRDefault="0064632A" w:rsidP="0064632A">
      <w:pPr>
        <w:spacing w:line="276" w:lineRule="auto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Routine Measures taken for Prevention, Control and Treatment of Foot Problems (e.g. examination, trimming, foot-bathing)</w:t>
      </w:r>
    </w:p>
    <w:p w14:paraId="73DAF9F3" w14:textId="77777777" w:rsidR="0064632A" w:rsidRPr="003A299F" w:rsidRDefault="0064632A" w:rsidP="0064632A">
      <w:pPr>
        <w:spacing w:line="276" w:lineRule="auto"/>
        <w:rPr>
          <w:rFonts w:ascii="Avenir Next LT Pro" w:hAnsi="Avenir Next LT Pro" w:cs="Arial"/>
          <w:b/>
          <w:sz w:val="1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694"/>
        <w:gridCol w:w="1947"/>
      </w:tblGrid>
      <w:tr w:rsidR="0064632A" w:rsidRPr="003A299F" w14:paraId="123567FB" w14:textId="77777777" w:rsidTr="00990554">
        <w:tc>
          <w:tcPr>
            <w:tcW w:w="2093" w:type="dxa"/>
            <w:shd w:val="clear" w:color="auto" w:fill="A6A6A6" w:themeFill="background1" w:themeFillShade="A6"/>
          </w:tcPr>
          <w:p w14:paraId="32B3E028" w14:textId="77777777" w:rsidR="0064632A" w:rsidRPr="003A299F" w:rsidRDefault="0064632A" w:rsidP="00990554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39AB2231" w14:textId="77777777" w:rsidR="0064632A" w:rsidRPr="003A299F" w:rsidRDefault="0064632A" w:rsidP="00990554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754B8C76" w14:textId="77777777" w:rsidR="0064632A" w:rsidRPr="003A299F" w:rsidRDefault="0064632A" w:rsidP="00990554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When / How Often /</w:t>
            </w:r>
          </w:p>
          <w:p w14:paraId="6E5882D3" w14:textId="77777777" w:rsidR="0064632A" w:rsidRPr="003A299F" w:rsidRDefault="0064632A" w:rsidP="00990554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Who</w:t>
            </w:r>
          </w:p>
        </w:tc>
        <w:tc>
          <w:tcPr>
            <w:tcW w:w="1947" w:type="dxa"/>
            <w:shd w:val="clear" w:color="auto" w:fill="A6A6A6" w:themeFill="background1" w:themeFillShade="A6"/>
          </w:tcPr>
          <w:p w14:paraId="549FD183" w14:textId="77777777" w:rsidR="0064632A" w:rsidRPr="003A299F" w:rsidRDefault="0064632A" w:rsidP="00990554">
            <w:pPr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64632A" w:rsidRPr="003A299F" w14:paraId="7FCEDED0" w14:textId="77777777" w:rsidTr="00990554">
        <w:tc>
          <w:tcPr>
            <w:tcW w:w="2093" w:type="dxa"/>
          </w:tcPr>
          <w:p w14:paraId="25E2D669" w14:textId="177EE60C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0A4845E7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11AE5489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  <w:p w14:paraId="67EDC649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27DCD967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5E8D1A0F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662DA2E3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2A34C16F" w14:textId="77777777" w:rsidTr="00990554">
        <w:tc>
          <w:tcPr>
            <w:tcW w:w="2093" w:type="dxa"/>
          </w:tcPr>
          <w:p w14:paraId="3E46D789" w14:textId="795DC73C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3EC773EB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04B6CD59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  <w:p w14:paraId="73F0940A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6F6C3320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24F23741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7B3E905A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22B1B3EE" w14:textId="77777777" w:rsidTr="00990554">
        <w:tc>
          <w:tcPr>
            <w:tcW w:w="2093" w:type="dxa"/>
          </w:tcPr>
          <w:p w14:paraId="44ED992A" w14:textId="1DB15331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6A19B1ED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6CBD0D9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  <w:p w14:paraId="0418096D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292E3FFD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6E5998E3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7E4B1D58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0A02302D" w14:textId="77777777" w:rsidTr="00990554">
        <w:tc>
          <w:tcPr>
            <w:tcW w:w="2093" w:type="dxa"/>
          </w:tcPr>
          <w:p w14:paraId="165067C9" w14:textId="36D1538C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25AA57F2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12FCB529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  <w:p w14:paraId="03BE9BFF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42733EA8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5A3795A3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2174698E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10036D06" w14:textId="77777777" w:rsidTr="00990554">
        <w:tc>
          <w:tcPr>
            <w:tcW w:w="2093" w:type="dxa"/>
          </w:tcPr>
          <w:p w14:paraId="10FEDBAF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1C3E77EE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238BB782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  <w:p w14:paraId="420BCC18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59A194B3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26D28B05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762BF92F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64632A" w:rsidRPr="003A299F" w14:paraId="40156AFD" w14:textId="77777777" w:rsidTr="00990554">
        <w:tc>
          <w:tcPr>
            <w:tcW w:w="2093" w:type="dxa"/>
          </w:tcPr>
          <w:p w14:paraId="6E7A36D9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  <w:p w14:paraId="61972176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  <w:p w14:paraId="7DEB84CE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4F52C3FA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35353273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  <w:p w14:paraId="54DD3D71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468B05D2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5E6B2719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4FC7D3CE" w14:textId="77777777" w:rsidR="0064632A" w:rsidRPr="003A299F" w:rsidRDefault="0064632A" w:rsidP="00990554">
            <w:pPr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10B64DFF" w14:textId="77777777" w:rsidR="0064632A" w:rsidRPr="003A299F" w:rsidRDefault="0064632A" w:rsidP="0064632A">
      <w:pPr>
        <w:rPr>
          <w:rFonts w:ascii="Avenir Next LT Pro" w:hAnsi="Avenir Next LT Pro" w:cs="Arial"/>
          <w:color w:val="00FF00"/>
          <w:sz w:val="12"/>
          <w:szCs w:val="16"/>
        </w:rPr>
      </w:pPr>
    </w:p>
    <w:p w14:paraId="3CDADA32" w14:textId="77777777" w:rsidR="0064632A" w:rsidRPr="003F4D68" w:rsidRDefault="0064632A" w:rsidP="0064632A">
      <w:pPr>
        <w:rPr>
          <w:rFonts w:ascii="Avenir Next LT Pro" w:hAnsi="Avenir Next LT Pro" w:cs="Arial"/>
          <w:sz w:val="16"/>
        </w:rPr>
      </w:pPr>
      <w:r w:rsidRPr="003F4D68">
        <w:rPr>
          <w:rFonts w:ascii="Avenir Next LT Pro" w:hAnsi="Avenir Next LT Pro" w:cs="Arial"/>
          <w:sz w:val="16"/>
        </w:rPr>
        <w:t>Use the blank rows to include other conditions that are relevant to the farm.</w:t>
      </w:r>
    </w:p>
    <w:p w14:paraId="28E67A78" w14:textId="77777777" w:rsidR="0064632A" w:rsidRDefault="0064632A" w:rsidP="0064632A">
      <w:pPr>
        <w:jc w:val="both"/>
        <w:rPr>
          <w:rFonts w:ascii="Avenir Next LT Pro" w:hAnsi="Avenir Next LT Pro" w:cs="Arial"/>
          <w:b/>
          <w:sz w:val="18"/>
        </w:rPr>
      </w:pPr>
    </w:p>
    <w:p w14:paraId="4F92B190" w14:textId="77777777" w:rsidR="0064632A" w:rsidRDefault="0064632A" w:rsidP="0064632A">
      <w:pPr>
        <w:jc w:val="both"/>
        <w:rPr>
          <w:rFonts w:ascii="Avenir Next LT Pro" w:hAnsi="Avenir Next LT Pro" w:cs="Arial"/>
          <w:b/>
          <w:sz w:val="18"/>
        </w:rPr>
      </w:pPr>
    </w:p>
    <w:p w14:paraId="52FF86D0" w14:textId="5F2F325D" w:rsidR="0064632A" w:rsidRPr="003A299F" w:rsidRDefault="00CC2F1B" w:rsidP="0064632A">
      <w:pPr>
        <w:jc w:val="both"/>
        <w:rPr>
          <w:rFonts w:ascii="Avenir Next LT Pro" w:hAnsi="Avenir Next LT Pro" w:cs="Arial"/>
          <w:b/>
          <w:sz w:val="18"/>
        </w:rPr>
      </w:pPr>
      <w:r>
        <w:rPr>
          <w:rFonts w:ascii="Avenir Next LT Pro" w:hAnsi="Avenir Next LT Pro" w:cs="Arial"/>
          <w:b/>
          <w:sz w:val="18"/>
        </w:rPr>
        <w:lastRenderedPageBreak/>
        <w:t xml:space="preserve">4. </w:t>
      </w:r>
      <w:r w:rsidRPr="003A299F">
        <w:rPr>
          <w:rFonts w:ascii="Avenir Next LT Pro" w:hAnsi="Avenir Next LT Pro" w:cs="Arial"/>
          <w:b/>
          <w:sz w:val="18"/>
        </w:rPr>
        <w:t>Mastitis</w:t>
      </w:r>
    </w:p>
    <w:p w14:paraId="2FE3B726" w14:textId="77777777" w:rsidR="0064632A" w:rsidRPr="003A299F" w:rsidRDefault="0064632A" w:rsidP="0064632A">
      <w:pPr>
        <w:jc w:val="both"/>
        <w:rPr>
          <w:rFonts w:ascii="Avenir Next LT Pro" w:hAnsi="Avenir Next LT Pro" w:cs="Arial"/>
          <w:b/>
          <w:sz w:val="18"/>
        </w:rPr>
      </w:pPr>
    </w:p>
    <w:p w14:paraId="4DF6019F" w14:textId="373965FE" w:rsidR="0064632A" w:rsidRPr="003A299F" w:rsidRDefault="0064632A" w:rsidP="0064632A">
      <w:pPr>
        <w:jc w:val="both"/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>Describe method (s) of detection</w:t>
      </w:r>
      <w:r>
        <w:rPr>
          <w:rFonts w:ascii="Avenir Next LT Pro" w:hAnsi="Avenir Next LT Pro" w:cs="Arial"/>
          <w:sz w:val="18"/>
        </w:rPr>
        <w:t xml:space="preserve"> and treatment</w:t>
      </w:r>
      <w:r w:rsidRPr="003A299F">
        <w:rPr>
          <w:rFonts w:ascii="Avenir Next LT Pro" w:hAnsi="Avenir Next LT Pro" w:cs="Arial"/>
          <w:sz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632A" w:rsidRPr="003A299F" w14:paraId="3AE85A1A" w14:textId="77777777" w:rsidTr="0064632A">
        <w:tc>
          <w:tcPr>
            <w:tcW w:w="9016" w:type="dxa"/>
          </w:tcPr>
          <w:p w14:paraId="71A92246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0094DEC1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A324763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25E9806D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09F0A447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FDAE0A0" w14:textId="77777777" w:rsidR="0064632A" w:rsidRPr="003A299F" w:rsidRDefault="0064632A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11B1AA7F" w14:textId="15A39999" w:rsidR="0064632A" w:rsidRDefault="0064632A" w:rsidP="0064632A">
      <w:pPr>
        <w:jc w:val="both"/>
        <w:rPr>
          <w:rFonts w:ascii="Avenir Next LT Pro" w:hAnsi="Avenir Next LT Pro" w:cs="Arial"/>
          <w:b/>
          <w:sz w:val="18"/>
        </w:rPr>
      </w:pPr>
    </w:p>
    <w:p w14:paraId="40482E57" w14:textId="2C269C71" w:rsidR="0064632A" w:rsidRDefault="0064632A" w:rsidP="0064632A">
      <w:pPr>
        <w:jc w:val="both"/>
        <w:rPr>
          <w:rFonts w:ascii="Avenir Next LT Pro" w:hAnsi="Avenir Next LT Pro" w:cs="Arial"/>
          <w:b/>
          <w:sz w:val="18"/>
        </w:rPr>
      </w:pPr>
    </w:p>
    <w:p w14:paraId="604C76E9" w14:textId="707ABD01" w:rsidR="0064632A" w:rsidRDefault="0064632A" w:rsidP="0064632A">
      <w:pPr>
        <w:jc w:val="both"/>
        <w:rPr>
          <w:rFonts w:ascii="Avenir Next LT Pro" w:hAnsi="Avenir Next LT Pro" w:cs="Arial"/>
          <w:b/>
          <w:sz w:val="18"/>
        </w:rPr>
      </w:pPr>
    </w:p>
    <w:p w14:paraId="2FB1D2F0" w14:textId="53F61987" w:rsidR="0064632A" w:rsidRDefault="0064632A" w:rsidP="0064632A">
      <w:pPr>
        <w:jc w:val="both"/>
        <w:rPr>
          <w:rFonts w:ascii="Avenir Next LT Pro" w:hAnsi="Avenir Next LT Pro" w:cs="Arial"/>
          <w:b/>
          <w:sz w:val="18"/>
        </w:rPr>
      </w:pPr>
    </w:p>
    <w:p w14:paraId="233E2FCE" w14:textId="23BCAA8F" w:rsidR="0064632A" w:rsidRDefault="0064632A" w:rsidP="0064632A">
      <w:pPr>
        <w:jc w:val="both"/>
        <w:rPr>
          <w:rFonts w:ascii="Avenir Next LT Pro" w:hAnsi="Avenir Next LT Pro" w:cs="Arial"/>
          <w:b/>
          <w:sz w:val="18"/>
        </w:rPr>
      </w:pPr>
    </w:p>
    <w:p w14:paraId="17E7F6AF" w14:textId="77777777" w:rsidR="0064632A" w:rsidRPr="0064632A" w:rsidRDefault="0064632A" w:rsidP="0064632A">
      <w:pPr>
        <w:jc w:val="both"/>
        <w:rPr>
          <w:rFonts w:ascii="Avenir Next LT Pro" w:hAnsi="Avenir Next LT Pro" w:cs="Arial"/>
          <w:b/>
          <w:sz w:val="18"/>
        </w:rPr>
      </w:pPr>
    </w:p>
    <w:p w14:paraId="590973DB" w14:textId="5AAE8820" w:rsidR="0064632A" w:rsidRDefault="0064632A" w:rsidP="0064632A">
      <w:pPr>
        <w:pStyle w:val="ListParagraph"/>
        <w:jc w:val="both"/>
        <w:rPr>
          <w:rFonts w:ascii="Avenir Next LT Pro" w:hAnsi="Avenir Next LT Pro" w:cs="Arial"/>
          <w:b/>
          <w:sz w:val="18"/>
        </w:rPr>
      </w:pPr>
    </w:p>
    <w:p w14:paraId="74A91F38" w14:textId="171FA141" w:rsidR="0064632A" w:rsidRDefault="0064632A" w:rsidP="0064632A">
      <w:pPr>
        <w:pStyle w:val="ListParagraph"/>
        <w:jc w:val="both"/>
        <w:rPr>
          <w:rFonts w:ascii="Avenir Next LT Pro" w:hAnsi="Avenir Next LT Pro" w:cs="Arial"/>
          <w:b/>
          <w:sz w:val="18"/>
        </w:rPr>
      </w:pPr>
    </w:p>
    <w:p w14:paraId="337A0278" w14:textId="6ABD96D9" w:rsidR="0064632A" w:rsidRDefault="0064632A" w:rsidP="0064632A">
      <w:pPr>
        <w:pStyle w:val="ListParagraph"/>
        <w:jc w:val="both"/>
        <w:rPr>
          <w:rFonts w:ascii="Avenir Next LT Pro" w:hAnsi="Avenir Next LT Pro" w:cs="Arial"/>
          <w:b/>
          <w:sz w:val="18"/>
        </w:rPr>
      </w:pPr>
    </w:p>
    <w:p w14:paraId="0650FA32" w14:textId="6B9B1133" w:rsidR="0064632A" w:rsidRDefault="0064632A" w:rsidP="0064632A">
      <w:pPr>
        <w:pStyle w:val="ListParagraph"/>
        <w:jc w:val="both"/>
        <w:rPr>
          <w:rFonts w:ascii="Avenir Next LT Pro" w:hAnsi="Avenir Next LT Pro" w:cs="Arial"/>
          <w:b/>
          <w:sz w:val="18"/>
        </w:rPr>
      </w:pPr>
    </w:p>
    <w:p w14:paraId="36EFC4D8" w14:textId="275F5AED" w:rsidR="0064632A" w:rsidRDefault="0064632A" w:rsidP="0064632A">
      <w:pPr>
        <w:pStyle w:val="ListParagraph"/>
        <w:jc w:val="both"/>
        <w:rPr>
          <w:rFonts w:ascii="Avenir Next LT Pro" w:hAnsi="Avenir Next LT Pro" w:cs="Arial"/>
          <w:b/>
          <w:sz w:val="18"/>
        </w:rPr>
      </w:pPr>
    </w:p>
    <w:p w14:paraId="7BDCC123" w14:textId="5EEA613C" w:rsidR="00FB5E44" w:rsidRDefault="00FB5E44" w:rsidP="0064632A">
      <w:pPr>
        <w:pStyle w:val="ListParagraph"/>
        <w:jc w:val="both"/>
        <w:rPr>
          <w:rFonts w:ascii="Avenir Next LT Pro" w:hAnsi="Avenir Next LT Pro" w:cs="Arial"/>
          <w:b/>
          <w:sz w:val="18"/>
        </w:rPr>
      </w:pPr>
    </w:p>
    <w:p w14:paraId="60A12F02" w14:textId="77777777" w:rsidR="00FB5E44" w:rsidRDefault="00FB5E44" w:rsidP="0064632A">
      <w:pPr>
        <w:pStyle w:val="ListParagraph"/>
        <w:jc w:val="both"/>
        <w:rPr>
          <w:rFonts w:ascii="Avenir Next LT Pro" w:hAnsi="Avenir Next LT Pro" w:cs="Arial"/>
          <w:b/>
          <w:sz w:val="18"/>
        </w:rPr>
      </w:pPr>
    </w:p>
    <w:p w14:paraId="33F9CA1B" w14:textId="35EE9EAF" w:rsidR="0064632A" w:rsidRDefault="0064632A" w:rsidP="00CC2F1B">
      <w:pPr>
        <w:pStyle w:val="ListParagraph"/>
        <w:numPr>
          <w:ilvl w:val="0"/>
          <w:numId w:val="13"/>
        </w:numPr>
        <w:ind w:left="426"/>
        <w:jc w:val="both"/>
        <w:rPr>
          <w:rFonts w:ascii="Avenir Next LT Pro" w:hAnsi="Avenir Next LT Pro" w:cs="Arial"/>
          <w:b/>
          <w:sz w:val="18"/>
        </w:rPr>
      </w:pPr>
      <w:r w:rsidRPr="0064632A">
        <w:rPr>
          <w:rFonts w:ascii="Avenir Next LT Pro" w:hAnsi="Avenir Next LT Pro" w:cs="Arial"/>
          <w:b/>
          <w:sz w:val="18"/>
        </w:rPr>
        <w:t>Euthanasia/ on-farm killing</w:t>
      </w:r>
    </w:p>
    <w:p w14:paraId="1E4A6722" w14:textId="6009F4E9" w:rsidR="00CC2F1B" w:rsidRDefault="00CC2F1B" w:rsidP="00CC2F1B">
      <w:pPr>
        <w:ind w:left="66"/>
        <w:jc w:val="both"/>
        <w:rPr>
          <w:rFonts w:ascii="Avenir Next LT Pro" w:hAnsi="Avenir Next LT Pro" w:cs="Arial"/>
          <w:b/>
          <w:sz w:val="18"/>
        </w:rPr>
      </w:pPr>
    </w:p>
    <w:p w14:paraId="135F2C52" w14:textId="77777777" w:rsidR="00CC2F1B" w:rsidRPr="00EA3EB7" w:rsidRDefault="00CC2F1B" w:rsidP="00CC2F1B">
      <w:pPr>
        <w:tabs>
          <w:tab w:val="left" w:pos="426"/>
        </w:tabs>
        <w:rPr>
          <w:rFonts w:ascii="Avenir Next LT Pro" w:hAnsi="Avenir Next LT Pro" w:cs="Arial"/>
        </w:rPr>
      </w:pPr>
      <w:r w:rsidRPr="00CC2F1B">
        <w:rPr>
          <w:rFonts w:ascii="Avenir Next LT Pro" w:hAnsi="Avenir Next LT Pro" w:cs="Arial"/>
          <w:sz w:val="20"/>
          <w:szCs w:val="20"/>
        </w:rPr>
        <w:t>Document the methods used and names of who carries out euthanasia</w:t>
      </w:r>
      <w:r w:rsidRPr="00EA3EB7">
        <w:rPr>
          <w:rFonts w:ascii="Avenir Next LT Pro" w:hAnsi="Avenir Next LT Pro" w:cs="Arial"/>
        </w:rPr>
        <w:t>.</w:t>
      </w:r>
    </w:p>
    <w:p w14:paraId="4533F6B8" w14:textId="77777777" w:rsidR="00CC2F1B" w:rsidRPr="003A299F" w:rsidRDefault="00CC2F1B" w:rsidP="00CC2F1B">
      <w:pPr>
        <w:tabs>
          <w:tab w:val="left" w:pos="426"/>
        </w:tabs>
        <w:ind w:left="360"/>
        <w:rPr>
          <w:rFonts w:ascii="Avenir Next LT Pro" w:hAnsi="Avenir Next LT Pro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3894"/>
        <w:gridCol w:w="2908"/>
      </w:tblGrid>
      <w:tr w:rsidR="00CC2F1B" w:rsidRPr="00CC2F1B" w14:paraId="5233708A" w14:textId="77777777" w:rsidTr="00990554">
        <w:trPr>
          <w:trHeight w:val="275"/>
        </w:trPr>
        <w:tc>
          <w:tcPr>
            <w:tcW w:w="2554" w:type="dxa"/>
            <w:shd w:val="clear" w:color="auto" w:fill="A6A6A6" w:themeFill="background1" w:themeFillShade="A6"/>
          </w:tcPr>
          <w:p w14:paraId="758CBBC5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CC2F1B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>Animal Type</w:t>
            </w:r>
          </w:p>
        </w:tc>
        <w:tc>
          <w:tcPr>
            <w:tcW w:w="3894" w:type="dxa"/>
            <w:shd w:val="clear" w:color="auto" w:fill="A6A6A6" w:themeFill="background1" w:themeFillShade="A6"/>
          </w:tcPr>
          <w:p w14:paraId="330C66FC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CC2F1B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>Method Used</w:t>
            </w:r>
          </w:p>
        </w:tc>
        <w:tc>
          <w:tcPr>
            <w:tcW w:w="2908" w:type="dxa"/>
            <w:shd w:val="clear" w:color="auto" w:fill="A6A6A6" w:themeFill="background1" w:themeFillShade="A6"/>
          </w:tcPr>
          <w:p w14:paraId="7DD7931B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CC2F1B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>Person who carries it out</w:t>
            </w:r>
          </w:p>
        </w:tc>
      </w:tr>
      <w:tr w:rsidR="00CC2F1B" w:rsidRPr="00CC2F1B" w14:paraId="5B6CBE8B" w14:textId="77777777" w:rsidTr="00990554">
        <w:trPr>
          <w:trHeight w:val="441"/>
        </w:trPr>
        <w:tc>
          <w:tcPr>
            <w:tcW w:w="2554" w:type="dxa"/>
            <w:shd w:val="clear" w:color="auto" w:fill="auto"/>
            <w:vAlign w:val="center"/>
          </w:tcPr>
          <w:p w14:paraId="1A71302F" w14:textId="77777777" w:rsidR="00CC2F1B" w:rsidRPr="00CC2F1B" w:rsidRDefault="00CC2F1B" w:rsidP="00990554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CC2F1B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>Youngstock</w:t>
            </w:r>
          </w:p>
        </w:tc>
        <w:tc>
          <w:tcPr>
            <w:tcW w:w="3894" w:type="dxa"/>
            <w:shd w:val="clear" w:color="auto" w:fill="auto"/>
          </w:tcPr>
          <w:p w14:paraId="03522A95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</w:p>
          <w:p w14:paraId="02384FC1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</w:p>
          <w:p w14:paraId="45584661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auto"/>
          </w:tcPr>
          <w:p w14:paraId="6690C89B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CC2F1B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 xml:space="preserve"> </w:t>
            </w:r>
          </w:p>
        </w:tc>
      </w:tr>
      <w:tr w:rsidR="00CC2F1B" w:rsidRPr="00CC2F1B" w14:paraId="7984AB4C" w14:textId="77777777" w:rsidTr="00990554">
        <w:trPr>
          <w:trHeight w:val="281"/>
        </w:trPr>
        <w:tc>
          <w:tcPr>
            <w:tcW w:w="2554" w:type="dxa"/>
            <w:shd w:val="clear" w:color="auto" w:fill="auto"/>
            <w:vAlign w:val="center"/>
          </w:tcPr>
          <w:p w14:paraId="75D6CB56" w14:textId="77777777" w:rsidR="00CC2F1B" w:rsidRPr="00CC2F1B" w:rsidRDefault="00CC2F1B" w:rsidP="00990554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  <w:r w:rsidRPr="00CC2F1B">
              <w:rPr>
                <w:rFonts w:ascii="Avenir Next LT Pro" w:eastAsia="Calibri" w:hAnsi="Avenir Next LT Pro" w:cs="Arial"/>
                <w:b/>
                <w:sz w:val="20"/>
                <w:szCs w:val="20"/>
              </w:rPr>
              <w:t>Adult stock</w:t>
            </w:r>
          </w:p>
          <w:p w14:paraId="4C439136" w14:textId="77777777" w:rsidR="00CC2F1B" w:rsidRPr="00CC2F1B" w:rsidRDefault="00CC2F1B" w:rsidP="00990554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</w:p>
        </w:tc>
        <w:tc>
          <w:tcPr>
            <w:tcW w:w="3894" w:type="dxa"/>
            <w:shd w:val="clear" w:color="auto" w:fill="auto"/>
          </w:tcPr>
          <w:p w14:paraId="57269EE8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</w:p>
          <w:p w14:paraId="7FAAFF65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</w:p>
          <w:p w14:paraId="5E14D314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</w:p>
        </w:tc>
        <w:tc>
          <w:tcPr>
            <w:tcW w:w="2908" w:type="dxa"/>
            <w:shd w:val="clear" w:color="auto" w:fill="auto"/>
          </w:tcPr>
          <w:p w14:paraId="5FF29D2D" w14:textId="77777777" w:rsidR="00CC2F1B" w:rsidRPr="00CC2F1B" w:rsidRDefault="00CC2F1B" w:rsidP="00990554">
            <w:pPr>
              <w:contextualSpacing/>
              <w:rPr>
                <w:rFonts w:ascii="Avenir Next LT Pro" w:eastAsia="Calibri" w:hAnsi="Avenir Next LT Pro" w:cs="Arial"/>
                <w:b/>
                <w:sz w:val="20"/>
                <w:szCs w:val="20"/>
              </w:rPr>
            </w:pPr>
          </w:p>
        </w:tc>
      </w:tr>
    </w:tbl>
    <w:p w14:paraId="71AC8EA6" w14:textId="77777777" w:rsidR="00CC2F1B" w:rsidRPr="00CC2F1B" w:rsidRDefault="00CC2F1B" w:rsidP="00CC2F1B">
      <w:pPr>
        <w:jc w:val="both"/>
        <w:rPr>
          <w:rFonts w:ascii="Avenir Next LT Pro" w:hAnsi="Avenir Next LT Pro" w:cs="Arial"/>
          <w:b/>
          <w:sz w:val="20"/>
          <w:szCs w:val="20"/>
        </w:rPr>
      </w:pPr>
    </w:p>
    <w:p w14:paraId="03E962E1" w14:textId="77777777" w:rsidR="00CC2F1B" w:rsidRPr="00CC2F1B" w:rsidRDefault="00CC2F1B" w:rsidP="00CC2F1B">
      <w:pPr>
        <w:jc w:val="both"/>
        <w:rPr>
          <w:rFonts w:ascii="Avenir Next LT Pro" w:hAnsi="Avenir Next LT Pro" w:cs="Arial"/>
          <w:b/>
          <w:sz w:val="20"/>
          <w:szCs w:val="20"/>
        </w:rPr>
      </w:pPr>
      <w:r w:rsidRPr="00CC2F1B">
        <w:rPr>
          <w:rFonts w:ascii="Avenir Next LT Pro" w:hAnsi="Avenir Next LT Pro" w:cs="Arial"/>
          <w:b/>
          <w:sz w:val="20"/>
          <w:szCs w:val="20"/>
        </w:rPr>
        <w:t>Methods of Disposal:</w:t>
      </w:r>
    </w:p>
    <w:p w14:paraId="2B830CDC" w14:textId="77777777" w:rsidR="00CC2F1B" w:rsidRPr="00CC2F1B" w:rsidRDefault="00CC2F1B" w:rsidP="00CC2F1B">
      <w:pPr>
        <w:jc w:val="both"/>
        <w:rPr>
          <w:rFonts w:ascii="Avenir Next LT Pro" w:hAnsi="Avenir Next LT Pro" w:cs="Arial"/>
          <w:b/>
          <w:sz w:val="20"/>
          <w:szCs w:val="20"/>
        </w:rPr>
      </w:pPr>
      <w:r w:rsidRPr="00CC2F1B">
        <w:rPr>
          <w:rFonts w:ascii="Avenir Next LT Pro" w:hAnsi="Avenir Next LT Pro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A813C" wp14:editId="389CD561">
                <wp:simplePos x="0" y="0"/>
                <wp:positionH relativeFrom="column">
                  <wp:posOffset>-5443</wp:posOffset>
                </wp:positionH>
                <wp:positionV relativeFrom="paragraph">
                  <wp:posOffset>31569</wp:posOffset>
                </wp:positionV>
                <wp:extent cx="5970814" cy="647155"/>
                <wp:effectExtent l="0" t="0" r="1143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814" cy="64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5D7D5" w14:textId="77777777" w:rsidR="00CC2F1B" w:rsidRDefault="00CC2F1B" w:rsidP="00CC2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A81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45pt;margin-top:2.5pt;width:470.15pt;height:5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" fillcolor="white [3201]" strokeweight=".5pt">
                <v:textbox>
                  <w:txbxContent>
                    <w:p w14:paraId="58A5D7D5" w14:textId="77777777" w:rsidR="00CC2F1B" w:rsidRDefault="00CC2F1B" w:rsidP="00CC2F1B"/>
                  </w:txbxContent>
                </v:textbox>
              </v:shape>
            </w:pict>
          </mc:Fallback>
        </mc:AlternateContent>
      </w:r>
    </w:p>
    <w:p w14:paraId="5D911376" w14:textId="77777777" w:rsidR="00CC2F1B" w:rsidRPr="00CC2F1B" w:rsidRDefault="00CC2F1B" w:rsidP="00CC2F1B">
      <w:pPr>
        <w:jc w:val="both"/>
        <w:rPr>
          <w:rFonts w:ascii="Avenir Next LT Pro" w:hAnsi="Avenir Next LT Pro" w:cs="Arial"/>
          <w:b/>
          <w:sz w:val="20"/>
          <w:szCs w:val="20"/>
        </w:rPr>
      </w:pPr>
    </w:p>
    <w:p w14:paraId="21A470E8" w14:textId="77777777" w:rsidR="00CC2F1B" w:rsidRPr="00CC2F1B" w:rsidRDefault="00CC2F1B" w:rsidP="00CC2F1B">
      <w:pPr>
        <w:jc w:val="both"/>
        <w:rPr>
          <w:rFonts w:ascii="Avenir Next LT Pro" w:hAnsi="Avenir Next LT Pro" w:cs="Arial"/>
          <w:b/>
          <w:sz w:val="20"/>
          <w:szCs w:val="20"/>
        </w:rPr>
      </w:pPr>
    </w:p>
    <w:p w14:paraId="5445CD8F" w14:textId="202AA054" w:rsidR="00CC2F1B" w:rsidRDefault="00CC2F1B" w:rsidP="00CC2F1B">
      <w:pPr>
        <w:rPr>
          <w:rFonts w:ascii="Avenir Next LT Pro" w:hAnsi="Avenir Next LT Pro"/>
        </w:rPr>
      </w:pPr>
    </w:p>
    <w:p w14:paraId="1E557083" w14:textId="56452F6F" w:rsidR="00CC2F1B" w:rsidRDefault="00CC2F1B" w:rsidP="00CC2F1B">
      <w:pPr>
        <w:rPr>
          <w:rFonts w:ascii="Avenir Next LT Pro" w:hAnsi="Avenir Next LT Pro"/>
        </w:rPr>
      </w:pPr>
    </w:p>
    <w:p w14:paraId="373999BB" w14:textId="77777777" w:rsidR="00CC2F1B" w:rsidRDefault="00CC2F1B" w:rsidP="00CC2F1B">
      <w:pPr>
        <w:rPr>
          <w:rFonts w:ascii="Avenir Next LT Pro" w:hAnsi="Avenir Next LT Pro"/>
        </w:rPr>
      </w:pPr>
    </w:p>
    <w:p w14:paraId="3A9547CB" w14:textId="69BA3A4C" w:rsidR="00CC2F1B" w:rsidRDefault="00CC2F1B" w:rsidP="00CC2F1B">
      <w:pPr>
        <w:pStyle w:val="ListParagraph"/>
        <w:numPr>
          <w:ilvl w:val="0"/>
          <w:numId w:val="13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Youngstock Management </w:t>
      </w:r>
    </w:p>
    <w:p w14:paraId="285B6BD9" w14:textId="77777777" w:rsidR="00CC2F1B" w:rsidRPr="00CC2F1B" w:rsidRDefault="00CC2F1B" w:rsidP="00CC2F1B">
      <w:pPr>
        <w:pStyle w:val="ListParagraph"/>
        <w:rPr>
          <w:rFonts w:ascii="Avenir Next LT Pro" w:hAnsi="Avenir Next LT Pro"/>
          <w:b/>
          <w:bCs/>
        </w:rPr>
      </w:pPr>
    </w:p>
    <w:p w14:paraId="327A76C5" w14:textId="22C289F6" w:rsidR="00D249E3" w:rsidRDefault="00226637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  <w:r w:rsidRPr="00CC2F1B">
        <w:rPr>
          <w:rFonts w:ascii="Avenir Next LT Pro" w:hAnsi="Avenir Next LT Pro" w:cs="Arial"/>
          <w:sz w:val="20"/>
          <w:szCs w:val="20"/>
        </w:rPr>
        <w:t>Document the actions undertaken to ensure calves/ lambs receive adequate colostrum and document any husbandry procedures undertaken</w:t>
      </w:r>
    </w:p>
    <w:p w14:paraId="1C336432" w14:textId="7A97885F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626"/>
      </w:tblGrid>
      <w:tr w:rsidR="00CC2F1B" w:rsidRPr="003A299F" w14:paraId="2AA5B965" w14:textId="77777777" w:rsidTr="00CC2F1B">
        <w:trPr>
          <w:trHeight w:val="1109"/>
        </w:trPr>
        <w:tc>
          <w:tcPr>
            <w:tcW w:w="1838" w:type="dxa"/>
            <w:shd w:val="clear" w:color="auto" w:fill="A6A6A6" w:themeFill="background1" w:themeFillShade="A6"/>
          </w:tcPr>
          <w:p w14:paraId="5252CDA5" w14:textId="6D197550" w:rsidR="00CC2F1B" w:rsidRDefault="00CC2F1B" w:rsidP="00FB5E44">
            <w:pPr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Youngstock management</w:t>
            </w:r>
          </w:p>
          <w:p w14:paraId="16DCA7C4" w14:textId="0BCA5B33" w:rsidR="00CC2F1B" w:rsidRPr="003A299F" w:rsidRDefault="00CC2F1B" w:rsidP="00FB5E44">
            <w:pPr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i.e. water and feed provision, group housing</w:t>
            </w:r>
          </w:p>
        </w:tc>
        <w:tc>
          <w:tcPr>
            <w:tcW w:w="7178" w:type="dxa"/>
            <w:gridSpan w:val="2"/>
          </w:tcPr>
          <w:p w14:paraId="2A1CB703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CC2F1B" w:rsidRPr="003A299F" w14:paraId="4ED8B218" w14:textId="77777777" w:rsidTr="00CC2F1B">
        <w:trPr>
          <w:trHeight w:val="213"/>
        </w:trPr>
        <w:tc>
          <w:tcPr>
            <w:tcW w:w="1838" w:type="dxa"/>
            <w:vMerge w:val="restart"/>
            <w:shd w:val="clear" w:color="auto" w:fill="A6A6A6" w:themeFill="background1" w:themeFillShade="A6"/>
          </w:tcPr>
          <w:p w14:paraId="5BBBD578" w14:textId="195E68E3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Colostrum </w:t>
            </w:r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– Calves </w:t>
            </w:r>
          </w:p>
          <w:p w14:paraId="4FF94292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2E103F51" w14:textId="0A1F4AE9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Quantity</w:t>
            </w:r>
          </w:p>
        </w:tc>
        <w:tc>
          <w:tcPr>
            <w:tcW w:w="4626" w:type="dxa"/>
          </w:tcPr>
          <w:p w14:paraId="4059C49E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CC2F1B" w:rsidRPr="003A299F" w14:paraId="453C35E4" w14:textId="77777777" w:rsidTr="00CC2F1B">
        <w:trPr>
          <w:trHeight w:val="21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6A35349C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4F99530E" w14:textId="58EFFF3A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Quality </w:t>
            </w:r>
          </w:p>
        </w:tc>
        <w:tc>
          <w:tcPr>
            <w:tcW w:w="4626" w:type="dxa"/>
          </w:tcPr>
          <w:p w14:paraId="4814137B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CC2F1B" w:rsidRPr="003A299F" w14:paraId="0602931C" w14:textId="77777777" w:rsidTr="00CC2F1B">
        <w:trPr>
          <w:trHeight w:val="21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31EC4E5C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5186F3CA" w14:textId="4F7DB180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Timefr</w:t>
            </w:r>
            <w: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a</w:t>
            </w: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me</w:t>
            </w:r>
          </w:p>
        </w:tc>
        <w:tc>
          <w:tcPr>
            <w:tcW w:w="4626" w:type="dxa"/>
          </w:tcPr>
          <w:p w14:paraId="54BD8776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CC2F1B" w:rsidRPr="003A299F" w14:paraId="690B8851" w14:textId="77777777" w:rsidTr="00CC2F1B">
        <w:trPr>
          <w:trHeight w:val="21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2BD25976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3FBED7DD" w14:textId="77777777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Method of feeding</w:t>
            </w:r>
          </w:p>
        </w:tc>
        <w:tc>
          <w:tcPr>
            <w:tcW w:w="4626" w:type="dxa"/>
          </w:tcPr>
          <w:p w14:paraId="25F5FD84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CC2F1B" w:rsidRPr="003A299F" w14:paraId="22C3E707" w14:textId="77777777" w:rsidTr="00CC2F1B">
        <w:trPr>
          <w:trHeight w:val="21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7A7983AF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22BDBEDF" w14:textId="77777777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Alternative source (frozen, powdered etc)</w:t>
            </w:r>
          </w:p>
          <w:p w14:paraId="645032DF" w14:textId="77777777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6" w:type="dxa"/>
          </w:tcPr>
          <w:p w14:paraId="73BC8840" w14:textId="77777777" w:rsidR="00CC2F1B" w:rsidRPr="003A299F" w:rsidRDefault="00CC2F1B" w:rsidP="00990554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CC2F1B" w:rsidRPr="003A299F" w14:paraId="73643D15" w14:textId="77777777" w:rsidTr="00CC2F1B">
        <w:trPr>
          <w:trHeight w:val="210"/>
        </w:trPr>
        <w:tc>
          <w:tcPr>
            <w:tcW w:w="1838" w:type="dxa"/>
            <w:vMerge w:val="restart"/>
            <w:shd w:val="clear" w:color="auto" w:fill="A6A6A6" w:themeFill="background1" w:themeFillShade="A6"/>
          </w:tcPr>
          <w:p w14:paraId="4897B7C1" w14:textId="5D68D413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Colostrum </w:t>
            </w:r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– Lambs</w:t>
            </w:r>
          </w:p>
          <w:p w14:paraId="1AA6C1D5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0A66D03D" w14:textId="67EF0DC4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Quantity</w:t>
            </w:r>
          </w:p>
        </w:tc>
        <w:tc>
          <w:tcPr>
            <w:tcW w:w="4626" w:type="dxa"/>
          </w:tcPr>
          <w:p w14:paraId="254F6F0E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CC2F1B" w:rsidRPr="003A299F" w14:paraId="1B9CF854" w14:textId="77777777" w:rsidTr="00CC2F1B">
        <w:trPr>
          <w:trHeight w:val="21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0B507ACC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2983A633" w14:textId="7B4D84DD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 xml:space="preserve">Quality </w:t>
            </w:r>
          </w:p>
        </w:tc>
        <w:tc>
          <w:tcPr>
            <w:tcW w:w="4626" w:type="dxa"/>
          </w:tcPr>
          <w:p w14:paraId="3A8BADF2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CC2F1B" w:rsidRPr="003A299F" w14:paraId="0D00D85D" w14:textId="77777777" w:rsidTr="00CC2F1B">
        <w:trPr>
          <w:trHeight w:val="21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2E98D3C2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3800727F" w14:textId="1FA63319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Timeframe</w:t>
            </w:r>
          </w:p>
        </w:tc>
        <w:tc>
          <w:tcPr>
            <w:tcW w:w="4626" w:type="dxa"/>
          </w:tcPr>
          <w:p w14:paraId="043554BF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CC2F1B" w:rsidRPr="003A299F" w14:paraId="1B2A5760" w14:textId="77777777" w:rsidTr="00CC2F1B">
        <w:trPr>
          <w:trHeight w:val="21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74792B5E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6781AF34" w14:textId="4602FBE1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Method of feeding</w:t>
            </w:r>
          </w:p>
        </w:tc>
        <w:tc>
          <w:tcPr>
            <w:tcW w:w="4626" w:type="dxa"/>
          </w:tcPr>
          <w:p w14:paraId="752B5A0B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CC2F1B" w:rsidRPr="003A299F" w14:paraId="33C108A4" w14:textId="77777777" w:rsidTr="00CC2F1B">
        <w:trPr>
          <w:trHeight w:val="21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76599459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14:paraId="7B85D09C" w14:textId="77777777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  <w:r w:rsidRPr="00CC2F1B"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  <w:t>Alternative source (frozen, powdered etc)</w:t>
            </w:r>
          </w:p>
          <w:p w14:paraId="659D101E" w14:textId="77777777" w:rsidR="00CC2F1B" w:rsidRPr="00CC2F1B" w:rsidRDefault="00CC2F1B" w:rsidP="00CC2F1B">
            <w:pPr>
              <w:rPr>
                <w:rFonts w:ascii="Avenir Next LT Pro" w:hAnsi="Avenir Next LT Pro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6" w:type="dxa"/>
          </w:tcPr>
          <w:p w14:paraId="55803D6B" w14:textId="77777777" w:rsidR="00CC2F1B" w:rsidRPr="003A299F" w:rsidRDefault="00CC2F1B" w:rsidP="00CC2F1B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</w:tbl>
    <w:p w14:paraId="2257A188" w14:textId="77777777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59CBF57C" w14:textId="0095804D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0267ACD2" w14:textId="5E5D9329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46E36AF0" w14:textId="240F67A0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7E071CB8" w14:textId="71E5B680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14974FDA" w14:textId="0BDF21B6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0A1CE97C" w14:textId="1235ED87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39E5FF5A" w14:textId="4781F916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603D8F37" w14:textId="34AC2319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4ACB420F" w14:textId="72B21A54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35A90366" w14:textId="2FF435B3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46BCDF1B" w14:textId="56C7E8CC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4E3AB9B8" w14:textId="3DF398FE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4541173F" w14:textId="70A05290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245C36E8" w14:textId="00B337EE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7675612D" w14:textId="77777777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5AE8C47F" w14:textId="77777777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606BF085" w14:textId="27F716E1" w:rsidR="00CC2F1B" w:rsidRDefault="00CC2F1B" w:rsidP="00EA3B46">
      <w:pPr>
        <w:tabs>
          <w:tab w:val="left" w:pos="0"/>
        </w:tabs>
        <w:rPr>
          <w:rFonts w:ascii="Avenir Next LT Pro" w:hAnsi="Avenir Next LT Pro" w:cs="Arial"/>
          <w:sz w:val="20"/>
          <w:szCs w:val="20"/>
        </w:rPr>
      </w:pPr>
    </w:p>
    <w:p w14:paraId="4D35732E" w14:textId="27F716E1" w:rsidR="00CC2F1B" w:rsidRDefault="00CC2F1B" w:rsidP="00CC2F1B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 xml:space="preserve">Husbandry Procedures </w:t>
      </w:r>
    </w:p>
    <w:tbl>
      <w:tblPr>
        <w:tblpPr w:leftFromText="180" w:rightFromText="180" w:vertAnchor="text" w:horzAnchor="margin" w:tblpXSpec="center" w:tblpY="20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1701"/>
        <w:gridCol w:w="1701"/>
        <w:gridCol w:w="1995"/>
        <w:gridCol w:w="1275"/>
        <w:gridCol w:w="1276"/>
      </w:tblGrid>
      <w:tr w:rsidR="00FB5E44" w:rsidRPr="003A299F" w14:paraId="562B1EB1" w14:textId="77777777" w:rsidTr="00FB5E44"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5A012BB7" w14:textId="02FB6E4A" w:rsidR="00FB5E44" w:rsidRPr="003A299F" w:rsidRDefault="00FB5E44" w:rsidP="00FB5E4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>
              <w:rPr>
                <w:rFonts w:ascii="Avenir Next LT Pro" w:hAnsi="Avenir Next LT Pro" w:cs="Arial"/>
                <w:b/>
                <w:sz w:val="18"/>
              </w:rPr>
              <w:t>Species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156E3159" w14:textId="47105E5F" w:rsidR="00FB5E44" w:rsidRPr="003A299F" w:rsidRDefault="00FB5E44" w:rsidP="0099055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Type and age of stock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F67EE1C" w14:textId="77777777" w:rsidR="00FB5E44" w:rsidRPr="003A299F" w:rsidRDefault="00FB5E44" w:rsidP="0099055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Task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1268CA7" w14:textId="77777777" w:rsidR="00FB5E44" w:rsidRPr="003A299F" w:rsidRDefault="00FB5E44" w:rsidP="0099055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Person*</w:t>
            </w:r>
          </w:p>
        </w:tc>
        <w:tc>
          <w:tcPr>
            <w:tcW w:w="1995" w:type="dxa"/>
            <w:shd w:val="clear" w:color="auto" w:fill="A6A6A6" w:themeFill="background1" w:themeFillShade="A6"/>
            <w:vAlign w:val="center"/>
          </w:tcPr>
          <w:p w14:paraId="0EEEAC67" w14:textId="77777777" w:rsidR="00FB5E44" w:rsidRPr="003A299F" w:rsidRDefault="00FB5E44" w:rsidP="0099055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Method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755894B3" w14:textId="77777777" w:rsidR="00FB5E44" w:rsidRPr="003A299F" w:rsidRDefault="00FB5E44" w:rsidP="0099055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Anaesthetic used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624D9A73" w14:textId="77777777" w:rsidR="00FB5E44" w:rsidRPr="003A299F" w:rsidRDefault="00FB5E44" w:rsidP="00990554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>
              <w:rPr>
                <w:rFonts w:ascii="Avenir Next LT Pro" w:hAnsi="Avenir Next LT Pro" w:cs="Arial"/>
                <w:b/>
                <w:sz w:val="18"/>
              </w:rPr>
              <w:t>Analgesic used</w:t>
            </w:r>
          </w:p>
        </w:tc>
      </w:tr>
      <w:tr w:rsidR="00FB5E44" w:rsidRPr="003A299F" w14:paraId="1EAD9BAF" w14:textId="77777777" w:rsidTr="00B05550">
        <w:tc>
          <w:tcPr>
            <w:tcW w:w="988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12718DD0" w14:textId="53A28E48" w:rsidR="00FB5E44" w:rsidRPr="00FB5E44" w:rsidRDefault="00FB5E44" w:rsidP="00FB5E44">
            <w:pPr>
              <w:spacing w:line="360" w:lineRule="auto"/>
              <w:ind w:left="113" w:right="113"/>
              <w:jc w:val="center"/>
              <w:rPr>
                <w:rFonts w:ascii="Avenir Next LT Pro" w:hAnsi="Avenir Next LT Pro" w:cs="Arial"/>
                <w:b/>
                <w:bCs/>
                <w:szCs w:val="28"/>
              </w:rPr>
            </w:pPr>
            <w:r w:rsidRPr="00FB5E44">
              <w:rPr>
                <w:rFonts w:ascii="Avenir Next LT Pro" w:hAnsi="Avenir Next LT Pro" w:cs="Arial"/>
                <w:b/>
                <w:bCs/>
                <w:szCs w:val="28"/>
              </w:rPr>
              <w:t>Cattle</w:t>
            </w:r>
          </w:p>
        </w:tc>
        <w:tc>
          <w:tcPr>
            <w:tcW w:w="1417" w:type="dxa"/>
          </w:tcPr>
          <w:p w14:paraId="4F45623D" w14:textId="79F6F713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3D69441" w14:textId="77777777" w:rsidR="00FB5E44" w:rsidRPr="00FB5E44" w:rsidRDefault="00FB5E44" w:rsidP="00FB5E44">
            <w:pPr>
              <w:spacing w:line="48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FB5E44">
              <w:rPr>
                <w:rFonts w:ascii="Avenir Next LT Pro" w:hAnsi="Avenir Next LT Pro" w:cs="Arial"/>
                <w:sz w:val="20"/>
                <w:szCs w:val="20"/>
              </w:rPr>
              <w:t>Disbudding</w:t>
            </w:r>
          </w:p>
        </w:tc>
        <w:tc>
          <w:tcPr>
            <w:tcW w:w="1701" w:type="dxa"/>
          </w:tcPr>
          <w:p w14:paraId="4A025023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95" w:type="dxa"/>
          </w:tcPr>
          <w:p w14:paraId="55C93657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5" w:type="dxa"/>
          </w:tcPr>
          <w:p w14:paraId="23368977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6" w:type="dxa"/>
          </w:tcPr>
          <w:p w14:paraId="7E44563F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FB5E44" w:rsidRPr="003A299F" w14:paraId="40DE9014" w14:textId="77777777" w:rsidTr="00B05550">
        <w:tc>
          <w:tcPr>
            <w:tcW w:w="988" w:type="dxa"/>
            <w:vMerge/>
            <w:shd w:val="clear" w:color="auto" w:fill="A6A6A6" w:themeFill="background1" w:themeFillShade="A6"/>
          </w:tcPr>
          <w:p w14:paraId="0366E622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417" w:type="dxa"/>
          </w:tcPr>
          <w:p w14:paraId="053A5887" w14:textId="295A2C6C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A62DF41" w14:textId="77777777" w:rsidR="00FB5E44" w:rsidRPr="00FB5E44" w:rsidRDefault="00FB5E44" w:rsidP="00FB5E44">
            <w:pPr>
              <w:spacing w:line="48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FB5E44">
              <w:rPr>
                <w:rFonts w:ascii="Avenir Next LT Pro" w:hAnsi="Avenir Next LT Pro" w:cs="Arial"/>
                <w:sz w:val="20"/>
                <w:szCs w:val="20"/>
              </w:rPr>
              <w:t>Dehorning</w:t>
            </w:r>
          </w:p>
        </w:tc>
        <w:tc>
          <w:tcPr>
            <w:tcW w:w="1701" w:type="dxa"/>
          </w:tcPr>
          <w:p w14:paraId="2E1B7A89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95" w:type="dxa"/>
          </w:tcPr>
          <w:p w14:paraId="6F389CE7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5" w:type="dxa"/>
          </w:tcPr>
          <w:p w14:paraId="69E84087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6" w:type="dxa"/>
          </w:tcPr>
          <w:p w14:paraId="0E006991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FB5E44" w:rsidRPr="003A299F" w14:paraId="2BE4E6F6" w14:textId="77777777" w:rsidTr="00B05550">
        <w:tc>
          <w:tcPr>
            <w:tcW w:w="988" w:type="dxa"/>
            <w:vMerge/>
            <w:shd w:val="clear" w:color="auto" w:fill="A6A6A6" w:themeFill="background1" w:themeFillShade="A6"/>
          </w:tcPr>
          <w:p w14:paraId="510ABAF2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417" w:type="dxa"/>
          </w:tcPr>
          <w:p w14:paraId="354A3625" w14:textId="1D9750FD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B0BEBF9" w14:textId="77777777" w:rsidR="00FB5E44" w:rsidRPr="00FB5E44" w:rsidRDefault="00FB5E44" w:rsidP="00FB5E44">
            <w:pPr>
              <w:spacing w:line="480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FB5E44">
              <w:rPr>
                <w:rFonts w:ascii="Avenir Next LT Pro" w:hAnsi="Avenir Next LT Pro" w:cs="Arial"/>
                <w:sz w:val="20"/>
                <w:szCs w:val="20"/>
              </w:rPr>
              <w:t>Castration</w:t>
            </w:r>
          </w:p>
        </w:tc>
        <w:tc>
          <w:tcPr>
            <w:tcW w:w="1701" w:type="dxa"/>
          </w:tcPr>
          <w:p w14:paraId="1368BB0D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95" w:type="dxa"/>
          </w:tcPr>
          <w:p w14:paraId="33DCA47C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5" w:type="dxa"/>
          </w:tcPr>
          <w:p w14:paraId="329EFCD1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6" w:type="dxa"/>
          </w:tcPr>
          <w:p w14:paraId="1855BA9D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FB5E44" w:rsidRPr="003A299F" w14:paraId="2AC2A0D1" w14:textId="77777777" w:rsidTr="00B05550">
        <w:tc>
          <w:tcPr>
            <w:tcW w:w="988" w:type="dxa"/>
            <w:vMerge/>
            <w:shd w:val="clear" w:color="auto" w:fill="A6A6A6" w:themeFill="background1" w:themeFillShade="A6"/>
          </w:tcPr>
          <w:p w14:paraId="1CDEA4D1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417" w:type="dxa"/>
          </w:tcPr>
          <w:p w14:paraId="077D419D" w14:textId="23B2C93B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B4ADA22" w14:textId="77777777" w:rsidR="00FB5E44" w:rsidRPr="00FB5E44" w:rsidRDefault="00FB5E44" w:rsidP="00FB5E44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FB5E44">
              <w:rPr>
                <w:rFonts w:ascii="Avenir Next LT Pro" w:hAnsi="Avenir Next LT Pro" w:cs="Arial"/>
                <w:sz w:val="20"/>
                <w:szCs w:val="20"/>
              </w:rPr>
              <w:t>Removal of</w:t>
            </w:r>
          </w:p>
          <w:p w14:paraId="319F29BD" w14:textId="77777777" w:rsidR="00FB5E44" w:rsidRPr="00FB5E44" w:rsidRDefault="00FB5E44" w:rsidP="00FB5E44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FB5E44">
              <w:rPr>
                <w:rFonts w:ascii="Avenir Next LT Pro" w:hAnsi="Avenir Next LT Pro" w:cs="Arial"/>
                <w:sz w:val="20"/>
                <w:szCs w:val="20"/>
              </w:rPr>
              <w:t>supernumerary teats</w:t>
            </w:r>
          </w:p>
        </w:tc>
        <w:tc>
          <w:tcPr>
            <w:tcW w:w="1701" w:type="dxa"/>
          </w:tcPr>
          <w:p w14:paraId="4210F3FA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95" w:type="dxa"/>
          </w:tcPr>
          <w:p w14:paraId="1F6CA021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5" w:type="dxa"/>
          </w:tcPr>
          <w:p w14:paraId="2547D174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6" w:type="dxa"/>
          </w:tcPr>
          <w:p w14:paraId="4F3B2336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FB5E44" w:rsidRPr="003A299F" w14:paraId="7D2533D8" w14:textId="77777777" w:rsidTr="00B05550">
        <w:tc>
          <w:tcPr>
            <w:tcW w:w="988" w:type="dxa"/>
            <w:vMerge/>
            <w:shd w:val="clear" w:color="auto" w:fill="A6A6A6" w:themeFill="background1" w:themeFillShade="A6"/>
          </w:tcPr>
          <w:p w14:paraId="6B66F74F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417" w:type="dxa"/>
          </w:tcPr>
          <w:p w14:paraId="07A02F5F" w14:textId="2465AB3D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74600E4" w14:textId="037A3FEE" w:rsidR="00FB5E44" w:rsidRPr="00FB5E44" w:rsidRDefault="00FB5E44" w:rsidP="00FB5E44">
            <w:pPr>
              <w:spacing w:line="480" w:lineRule="auto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9CF934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95" w:type="dxa"/>
          </w:tcPr>
          <w:p w14:paraId="78111994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5" w:type="dxa"/>
          </w:tcPr>
          <w:p w14:paraId="430F2CDD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6" w:type="dxa"/>
          </w:tcPr>
          <w:p w14:paraId="3838FBEB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FB5E44" w:rsidRPr="003A299F" w14:paraId="451AEA6E" w14:textId="77777777" w:rsidTr="00B05550">
        <w:trPr>
          <w:cantSplit/>
          <w:trHeight w:val="293"/>
        </w:trPr>
        <w:tc>
          <w:tcPr>
            <w:tcW w:w="988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40D942F2" w14:textId="10873570" w:rsidR="00FB5E44" w:rsidRPr="00FB5E44" w:rsidRDefault="00FB5E44" w:rsidP="00FB5E44">
            <w:pPr>
              <w:spacing w:line="360" w:lineRule="auto"/>
              <w:ind w:left="113" w:right="113"/>
              <w:jc w:val="center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FB5E44">
              <w:rPr>
                <w:rFonts w:ascii="Avenir Next LT Pro" w:hAnsi="Avenir Next LT Pro" w:cs="Arial"/>
                <w:b/>
                <w:bCs/>
                <w:szCs w:val="28"/>
              </w:rPr>
              <w:t>Sheep</w:t>
            </w:r>
          </w:p>
        </w:tc>
        <w:tc>
          <w:tcPr>
            <w:tcW w:w="1417" w:type="dxa"/>
          </w:tcPr>
          <w:p w14:paraId="1742DEA1" w14:textId="682A7BB8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B639562" w14:textId="15B5FD99" w:rsidR="00FB5E44" w:rsidRPr="003A299F" w:rsidRDefault="00FB5E44" w:rsidP="00FB5E44">
            <w:pPr>
              <w:spacing w:line="480" w:lineRule="auto"/>
              <w:rPr>
                <w:rFonts w:ascii="Avenir Next LT Pro" w:hAnsi="Avenir Next LT Pro" w:cs="Arial"/>
                <w:sz w:val="18"/>
              </w:rPr>
            </w:pPr>
            <w:r>
              <w:rPr>
                <w:rFonts w:ascii="Avenir Next LT Pro" w:hAnsi="Avenir Next LT Pro" w:cs="Arial"/>
                <w:sz w:val="18"/>
              </w:rPr>
              <w:t xml:space="preserve">Castration </w:t>
            </w:r>
          </w:p>
        </w:tc>
        <w:tc>
          <w:tcPr>
            <w:tcW w:w="1701" w:type="dxa"/>
          </w:tcPr>
          <w:p w14:paraId="3666DB12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95" w:type="dxa"/>
          </w:tcPr>
          <w:p w14:paraId="22EF0ECB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5" w:type="dxa"/>
          </w:tcPr>
          <w:p w14:paraId="48173FA3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6" w:type="dxa"/>
          </w:tcPr>
          <w:p w14:paraId="3EF12B67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FB5E44" w:rsidRPr="003A299F" w14:paraId="2F92751F" w14:textId="77777777" w:rsidTr="00B05550">
        <w:trPr>
          <w:cantSplit/>
          <w:trHeight w:val="271"/>
        </w:trPr>
        <w:tc>
          <w:tcPr>
            <w:tcW w:w="988" w:type="dxa"/>
            <w:vMerge/>
            <w:shd w:val="clear" w:color="auto" w:fill="A6A6A6" w:themeFill="background1" w:themeFillShade="A6"/>
            <w:textDirection w:val="btLr"/>
          </w:tcPr>
          <w:p w14:paraId="171184D4" w14:textId="77777777" w:rsidR="00FB5E44" w:rsidRPr="00FB5E44" w:rsidRDefault="00FB5E44" w:rsidP="00FB5E44">
            <w:pPr>
              <w:spacing w:line="360" w:lineRule="auto"/>
              <w:ind w:left="113" w:right="113"/>
              <w:jc w:val="both"/>
              <w:rPr>
                <w:rFonts w:ascii="Avenir Next LT Pro" w:hAnsi="Avenir Next LT Pro" w:cs="Arial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14:paraId="16217689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CCD1E1E" w14:textId="6529B324" w:rsidR="00FB5E44" w:rsidRDefault="00FB5E44" w:rsidP="00FB5E44">
            <w:pPr>
              <w:spacing w:line="480" w:lineRule="auto"/>
              <w:rPr>
                <w:rFonts w:ascii="Avenir Next LT Pro" w:hAnsi="Avenir Next LT Pro" w:cs="Arial"/>
                <w:sz w:val="18"/>
              </w:rPr>
            </w:pPr>
            <w:r>
              <w:rPr>
                <w:rFonts w:ascii="Avenir Next LT Pro" w:hAnsi="Avenir Next LT Pro" w:cs="Arial"/>
                <w:sz w:val="18"/>
              </w:rPr>
              <w:t xml:space="preserve">Tail Docking </w:t>
            </w:r>
          </w:p>
        </w:tc>
        <w:tc>
          <w:tcPr>
            <w:tcW w:w="1701" w:type="dxa"/>
          </w:tcPr>
          <w:p w14:paraId="04092F28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95" w:type="dxa"/>
          </w:tcPr>
          <w:p w14:paraId="6F62C53B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5" w:type="dxa"/>
          </w:tcPr>
          <w:p w14:paraId="3B354F03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6" w:type="dxa"/>
          </w:tcPr>
          <w:p w14:paraId="0724F332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FB5E44" w:rsidRPr="003A299F" w14:paraId="56439B12" w14:textId="77777777" w:rsidTr="00B05550">
        <w:trPr>
          <w:cantSplit/>
          <w:trHeight w:val="401"/>
        </w:trPr>
        <w:tc>
          <w:tcPr>
            <w:tcW w:w="988" w:type="dxa"/>
            <w:vMerge/>
            <w:shd w:val="clear" w:color="auto" w:fill="A6A6A6" w:themeFill="background1" w:themeFillShade="A6"/>
            <w:textDirection w:val="btLr"/>
          </w:tcPr>
          <w:p w14:paraId="35A0FF98" w14:textId="77777777" w:rsidR="00FB5E44" w:rsidRPr="00FB5E44" w:rsidRDefault="00FB5E44" w:rsidP="00FB5E44">
            <w:pPr>
              <w:spacing w:line="360" w:lineRule="auto"/>
              <w:ind w:left="113" w:right="113"/>
              <w:jc w:val="both"/>
              <w:rPr>
                <w:rFonts w:ascii="Avenir Next LT Pro" w:hAnsi="Avenir Next LT Pro" w:cs="Arial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14:paraId="7C7A3AEA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83314E5" w14:textId="77777777" w:rsidR="00FB5E44" w:rsidRDefault="00FB5E44" w:rsidP="00FB5E44">
            <w:pPr>
              <w:spacing w:line="480" w:lineRule="auto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701" w:type="dxa"/>
          </w:tcPr>
          <w:p w14:paraId="5AB598FD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95" w:type="dxa"/>
          </w:tcPr>
          <w:p w14:paraId="03BB0F3C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5" w:type="dxa"/>
          </w:tcPr>
          <w:p w14:paraId="3A4424CC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76" w:type="dxa"/>
          </w:tcPr>
          <w:p w14:paraId="63448232" w14:textId="77777777" w:rsidR="00FB5E44" w:rsidRPr="003A299F" w:rsidRDefault="00FB5E44" w:rsidP="00990554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5C42A329" w14:textId="77777777" w:rsidR="00FB5E44" w:rsidRPr="00FB5E44" w:rsidRDefault="00FB5E44" w:rsidP="00FB5E44">
      <w:pPr>
        <w:ind w:left="360"/>
        <w:jc w:val="both"/>
        <w:rPr>
          <w:rFonts w:ascii="Avenir Next LT Pro" w:hAnsi="Avenir Next LT Pro" w:cs="Arial"/>
          <w:sz w:val="18"/>
          <w:szCs w:val="18"/>
        </w:rPr>
      </w:pPr>
    </w:p>
    <w:p w14:paraId="6B5DBFD6" w14:textId="04B66A56" w:rsidR="00FB5E44" w:rsidRDefault="00FB5E44" w:rsidP="00FB5E44">
      <w:pPr>
        <w:ind w:left="360"/>
        <w:jc w:val="both"/>
        <w:rPr>
          <w:rFonts w:ascii="Avenir Next LT Pro" w:hAnsi="Avenir Next LT Pro" w:cs="Arial"/>
          <w:sz w:val="18"/>
          <w:szCs w:val="18"/>
        </w:rPr>
      </w:pPr>
      <w:r w:rsidRPr="00FB5E44">
        <w:rPr>
          <w:rFonts w:ascii="Avenir Next LT Pro" w:hAnsi="Avenir Next LT Pro" w:cs="Arial"/>
          <w:sz w:val="18"/>
          <w:szCs w:val="18"/>
        </w:rPr>
        <w:t>* Persons undertaking veterinary related tasks must be suitable, experienced and/or trained, details of which must be recorded in Training Records.</w:t>
      </w:r>
    </w:p>
    <w:p w14:paraId="651A2AD9" w14:textId="37EABD38" w:rsidR="00FB5E44" w:rsidRDefault="00FB5E44" w:rsidP="00FB5E44">
      <w:pPr>
        <w:jc w:val="both"/>
        <w:rPr>
          <w:rFonts w:ascii="Avenir Next LT Pro" w:hAnsi="Avenir Next LT Pro" w:cs="Arial"/>
          <w:sz w:val="18"/>
          <w:szCs w:val="18"/>
        </w:rPr>
      </w:pPr>
    </w:p>
    <w:p w14:paraId="4369E6E2" w14:textId="70458663" w:rsidR="00FB5E44" w:rsidRDefault="00FB5E44" w:rsidP="00FB5E44">
      <w:pPr>
        <w:pStyle w:val="ListParagraph"/>
        <w:numPr>
          <w:ilvl w:val="0"/>
          <w:numId w:val="13"/>
        </w:numPr>
        <w:jc w:val="both"/>
        <w:rPr>
          <w:rFonts w:ascii="Avenir Next LT Pro" w:hAnsi="Avenir Next LT Pro" w:cs="Arial"/>
          <w:b/>
          <w:bCs/>
          <w:sz w:val="18"/>
          <w:szCs w:val="18"/>
        </w:rPr>
      </w:pPr>
      <w:r>
        <w:rPr>
          <w:rFonts w:ascii="Avenir Next LT Pro" w:hAnsi="Avenir Next LT Pro" w:cs="Arial"/>
          <w:b/>
          <w:bCs/>
          <w:sz w:val="18"/>
          <w:szCs w:val="18"/>
        </w:rPr>
        <w:t xml:space="preserve">Identifying Treated Animals </w:t>
      </w:r>
    </w:p>
    <w:p w14:paraId="36416B97" w14:textId="26095A95" w:rsidR="00FB5E44" w:rsidRDefault="00FB5E44" w:rsidP="00FB5E44">
      <w:pPr>
        <w:jc w:val="both"/>
        <w:rPr>
          <w:rFonts w:ascii="Avenir Next LT Pro" w:hAnsi="Avenir Next LT Pro" w:cs="Arial"/>
          <w:b/>
          <w:bCs/>
          <w:sz w:val="18"/>
          <w:szCs w:val="18"/>
        </w:rPr>
      </w:pPr>
    </w:p>
    <w:p w14:paraId="17604213" w14:textId="77777777" w:rsidR="00FB5E44" w:rsidRPr="00FB5E44" w:rsidRDefault="00FB5E44" w:rsidP="00FB5E44">
      <w:pPr>
        <w:ind w:left="390"/>
        <w:jc w:val="both"/>
        <w:rPr>
          <w:rFonts w:ascii="Avenir Next LT Pro" w:hAnsi="Avenir Next LT Pro" w:cs="Arial"/>
          <w:sz w:val="20"/>
          <w:szCs w:val="20"/>
        </w:rPr>
      </w:pPr>
      <w:r w:rsidRPr="00FB5E44">
        <w:rPr>
          <w:rFonts w:ascii="Avenir Next LT Pro" w:hAnsi="Avenir Next LT Pro" w:cs="Arial"/>
          <w:sz w:val="20"/>
          <w:szCs w:val="20"/>
        </w:rPr>
        <w:t>Describe the means used for identification (for all ages and species covered by the plan):</w:t>
      </w:r>
    </w:p>
    <w:tbl>
      <w:tblPr>
        <w:tblStyle w:val="TableGrid"/>
        <w:tblpPr w:leftFromText="180" w:rightFromText="180" w:vertAnchor="text" w:tblpY="108"/>
        <w:tblW w:w="9058" w:type="dxa"/>
        <w:tblLook w:val="04A0" w:firstRow="1" w:lastRow="0" w:firstColumn="1" w:lastColumn="0" w:noHBand="0" w:noVBand="1"/>
      </w:tblPr>
      <w:tblGrid>
        <w:gridCol w:w="9058"/>
      </w:tblGrid>
      <w:tr w:rsidR="00FB5E44" w:rsidRPr="003A299F" w14:paraId="69A5D416" w14:textId="77777777" w:rsidTr="00990554">
        <w:trPr>
          <w:trHeight w:val="1257"/>
        </w:trPr>
        <w:tc>
          <w:tcPr>
            <w:tcW w:w="9058" w:type="dxa"/>
          </w:tcPr>
          <w:p w14:paraId="62D39271" w14:textId="77777777" w:rsidR="00FB5E44" w:rsidRPr="003A299F" w:rsidRDefault="00FB5E44" w:rsidP="00990554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19C6446F" w14:textId="77777777" w:rsidR="00FB5E44" w:rsidRPr="003A299F" w:rsidRDefault="00FB5E44" w:rsidP="00FB5E44">
      <w:pPr>
        <w:ind w:left="390"/>
        <w:jc w:val="both"/>
        <w:rPr>
          <w:rFonts w:ascii="Avenir Next LT Pro" w:hAnsi="Avenir Next LT Pro" w:cs="Arial"/>
        </w:rPr>
      </w:pPr>
    </w:p>
    <w:p w14:paraId="4D639EF8" w14:textId="5ED216E9" w:rsidR="00FB5E44" w:rsidRPr="00FB5E44" w:rsidRDefault="00FB5E44" w:rsidP="00FB5E44">
      <w:pPr>
        <w:pStyle w:val="ListParagraph"/>
        <w:numPr>
          <w:ilvl w:val="0"/>
          <w:numId w:val="13"/>
        </w:numPr>
        <w:jc w:val="both"/>
        <w:rPr>
          <w:rFonts w:ascii="Avenir Next LT Pro" w:hAnsi="Avenir Next LT Pro" w:cs="Arial"/>
          <w:b/>
          <w:sz w:val="18"/>
          <w:szCs w:val="18"/>
        </w:rPr>
      </w:pPr>
      <w:r w:rsidRPr="00FB5E44">
        <w:rPr>
          <w:rFonts w:ascii="Avenir Next LT Pro" w:hAnsi="Avenir Next LT Pro" w:cs="Arial"/>
          <w:b/>
          <w:sz w:val="18"/>
          <w:szCs w:val="18"/>
        </w:rPr>
        <w:t xml:space="preserve">Actions for Dealing with Confirmed TB Reactors </w:t>
      </w:r>
    </w:p>
    <w:p w14:paraId="01D66584" w14:textId="77777777" w:rsidR="00FB5E44" w:rsidRPr="003A299F" w:rsidRDefault="00FB5E44" w:rsidP="00FB5E44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19012F21" w14:textId="77777777" w:rsidR="00FB5E44" w:rsidRPr="00FB5E44" w:rsidRDefault="00FB5E44" w:rsidP="00FB5E44">
      <w:pPr>
        <w:jc w:val="both"/>
        <w:rPr>
          <w:rFonts w:ascii="Avenir Next LT Pro" w:hAnsi="Avenir Next LT Pro" w:cs="Arial"/>
          <w:i/>
          <w:sz w:val="20"/>
          <w:szCs w:val="20"/>
        </w:rPr>
      </w:pPr>
      <w:r w:rsidRPr="00FB5E44">
        <w:rPr>
          <w:rFonts w:ascii="Avenir Next LT Pro" w:hAnsi="Avenir Next LT Pro" w:cs="Arial"/>
          <w:i/>
          <w:sz w:val="20"/>
          <w:szCs w:val="20"/>
        </w:rPr>
        <w:t xml:space="preserve">A suggested policy is provided below (further detail can be found on the </w:t>
      </w:r>
      <w:proofErr w:type="spellStart"/>
      <w:r w:rsidRPr="00FB5E44">
        <w:rPr>
          <w:rFonts w:ascii="Avenir Next LT Pro" w:hAnsi="Avenir Next LT Pro" w:cs="Arial"/>
          <w:i/>
          <w:sz w:val="20"/>
          <w:szCs w:val="20"/>
        </w:rPr>
        <w:t>TBHub</w:t>
      </w:r>
      <w:proofErr w:type="spellEnd"/>
      <w:r w:rsidRPr="00FB5E44">
        <w:rPr>
          <w:rFonts w:ascii="Avenir Next LT Pro" w:hAnsi="Avenir Next LT Pro" w:cs="Arial"/>
          <w:i/>
          <w:sz w:val="20"/>
          <w:szCs w:val="20"/>
        </w:rPr>
        <w:t xml:space="preserve"> website and via the TB Advisory Service) – if necessary, amend with any additional or farm-specific actions:</w:t>
      </w:r>
    </w:p>
    <w:p w14:paraId="5D79C4FA" w14:textId="77777777" w:rsidR="00FB5E44" w:rsidRPr="00FB5E44" w:rsidRDefault="00FB5E44" w:rsidP="00FB5E44">
      <w:pPr>
        <w:jc w:val="both"/>
        <w:rPr>
          <w:rFonts w:ascii="Avenir Next LT Pro" w:hAnsi="Avenir Next LT Pro" w:cs="Arial"/>
          <w:i/>
          <w:sz w:val="20"/>
          <w:szCs w:val="20"/>
        </w:rPr>
      </w:pPr>
    </w:p>
    <w:p w14:paraId="2386A04F" w14:textId="77777777" w:rsidR="00FB5E44" w:rsidRPr="00FB5E44" w:rsidRDefault="00FB5E44" w:rsidP="00FB5E44">
      <w:pPr>
        <w:numPr>
          <w:ilvl w:val="0"/>
          <w:numId w:val="14"/>
        </w:numPr>
        <w:spacing w:after="60"/>
        <w:ind w:left="714" w:hanging="357"/>
        <w:jc w:val="both"/>
        <w:rPr>
          <w:rFonts w:ascii="Avenir Next LT Pro" w:hAnsi="Avenir Next LT Pro" w:cs="Arial"/>
          <w:sz w:val="20"/>
          <w:szCs w:val="20"/>
        </w:rPr>
      </w:pPr>
      <w:r w:rsidRPr="00FB5E44">
        <w:rPr>
          <w:rFonts w:ascii="Avenir Next LT Pro" w:hAnsi="Avenir Next LT Pro" w:cs="Arial"/>
          <w:sz w:val="20"/>
          <w:szCs w:val="20"/>
        </w:rPr>
        <w:t>Isolate confirmed reactor animal(s) as soon as diagnosed by the veterinary surgeon pending their removal from the farm.</w:t>
      </w:r>
    </w:p>
    <w:p w14:paraId="7EC0C957" w14:textId="222646D0" w:rsidR="00FB5E44" w:rsidRPr="00FB5E44" w:rsidRDefault="00FB5E44" w:rsidP="00FB5E44">
      <w:pPr>
        <w:numPr>
          <w:ilvl w:val="0"/>
          <w:numId w:val="14"/>
        </w:numPr>
        <w:spacing w:after="60"/>
        <w:ind w:left="714" w:hanging="357"/>
        <w:jc w:val="both"/>
        <w:rPr>
          <w:rFonts w:ascii="Avenir Next LT Pro" w:hAnsi="Avenir Next LT Pro" w:cs="Arial"/>
          <w:sz w:val="20"/>
          <w:szCs w:val="20"/>
        </w:rPr>
      </w:pPr>
      <w:r w:rsidRPr="00FB5E44">
        <w:rPr>
          <w:rFonts w:ascii="Avenir Next LT Pro" w:hAnsi="Avenir Next LT Pro" w:cs="Arial"/>
          <w:sz w:val="20"/>
          <w:szCs w:val="20"/>
        </w:rPr>
        <w:t>Clearly identify reactor animals (e.g. with marker spray).</w:t>
      </w:r>
    </w:p>
    <w:p w14:paraId="562225B8" w14:textId="77777777" w:rsidR="00FB5E44" w:rsidRPr="00FB5E44" w:rsidRDefault="00FB5E44" w:rsidP="00FB5E44">
      <w:pPr>
        <w:spacing w:after="60"/>
        <w:jc w:val="both"/>
        <w:rPr>
          <w:rFonts w:ascii="Avenir Next LT Pro" w:hAnsi="Avenir Next LT Pro" w:cs="Arial"/>
          <w:sz w:val="20"/>
          <w:szCs w:val="20"/>
        </w:rPr>
      </w:pPr>
      <w:r w:rsidRPr="00FB5E44">
        <w:rPr>
          <w:rFonts w:ascii="Avenir Next LT Pro" w:hAnsi="Avenir Next LT Pro" w:cs="Arial"/>
          <w:sz w:val="20"/>
          <w:szCs w:val="20"/>
        </w:rPr>
        <w:t>Other actions taken: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5E44" w:rsidRPr="003A299F" w14:paraId="46A6F68A" w14:textId="77777777" w:rsidTr="00990554">
        <w:tc>
          <w:tcPr>
            <w:tcW w:w="9242" w:type="dxa"/>
          </w:tcPr>
          <w:p w14:paraId="770DE626" w14:textId="77777777" w:rsidR="00FB5E44" w:rsidRPr="003A299F" w:rsidRDefault="00FB5E44" w:rsidP="00990554">
            <w:pPr>
              <w:spacing w:after="60"/>
              <w:jc w:val="both"/>
              <w:rPr>
                <w:rFonts w:ascii="Avenir Next LT Pro" w:hAnsi="Avenir Next LT Pro" w:cs="Arial"/>
              </w:rPr>
            </w:pPr>
          </w:p>
          <w:p w14:paraId="6B4325A1" w14:textId="77777777" w:rsidR="00FB5E44" w:rsidRPr="003A299F" w:rsidRDefault="00FB5E44" w:rsidP="00990554">
            <w:pPr>
              <w:spacing w:after="60"/>
              <w:jc w:val="both"/>
              <w:rPr>
                <w:rFonts w:ascii="Avenir Next LT Pro" w:hAnsi="Avenir Next LT Pro" w:cs="Arial"/>
              </w:rPr>
            </w:pPr>
          </w:p>
          <w:p w14:paraId="0A078C00" w14:textId="77777777" w:rsidR="00FB5E44" w:rsidRPr="003A299F" w:rsidRDefault="00FB5E44" w:rsidP="00990554">
            <w:pPr>
              <w:spacing w:after="60"/>
              <w:jc w:val="both"/>
              <w:rPr>
                <w:rFonts w:ascii="Avenir Next LT Pro" w:hAnsi="Avenir Next LT Pro" w:cs="Arial"/>
              </w:rPr>
            </w:pPr>
          </w:p>
          <w:p w14:paraId="5E928EE0" w14:textId="77777777" w:rsidR="00FB5E44" w:rsidRPr="003A299F" w:rsidRDefault="00FB5E44" w:rsidP="00990554">
            <w:pPr>
              <w:spacing w:after="60"/>
              <w:jc w:val="both"/>
              <w:rPr>
                <w:rFonts w:ascii="Avenir Next LT Pro" w:hAnsi="Avenir Next LT Pro" w:cs="Arial"/>
              </w:rPr>
            </w:pPr>
          </w:p>
          <w:p w14:paraId="37800E07" w14:textId="77777777" w:rsidR="00FB5E44" w:rsidRPr="003A299F" w:rsidRDefault="00FB5E44" w:rsidP="00990554">
            <w:pPr>
              <w:spacing w:after="60"/>
              <w:jc w:val="both"/>
              <w:rPr>
                <w:rFonts w:ascii="Avenir Next LT Pro" w:hAnsi="Avenir Next LT Pro" w:cs="Arial"/>
              </w:rPr>
            </w:pPr>
          </w:p>
        </w:tc>
      </w:tr>
    </w:tbl>
    <w:p w14:paraId="4FE4CB83" w14:textId="77777777" w:rsidR="00FB5E44" w:rsidRPr="00FB5E44" w:rsidRDefault="00FB5E44" w:rsidP="00FB5E44">
      <w:pPr>
        <w:jc w:val="both"/>
        <w:rPr>
          <w:rFonts w:ascii="Avenir Next LT Pro" w:hAnsi="Avenir Next LT Pro" w:cs="Arial"/>
          <w:b/>
          <w:bCs/>
          <w:sz w:val="18"/>
          <w:szCs w:val="18"/>
        </w:rPr>
      </w:pPr>
    </w:p>
    <w:p w14:paraId="3BFFE8DE" w14:textId="77777777" w:rsidR="006D4291" w:rsidRDefault="006D4291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7638F331" w14:textId="77777777" w:rsidR="006D4291" w:rsidRDefault="006D4291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1E600090" w14:textId="77777777" w:rsidR="006D4291" w:rsidRDefault="006D4291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48D07ECE" w14:textId="77777777" w:rsidR="006D4291" w:rsidRDefault="006D4291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11C10825" w14:textId="77777777" w:rsidR="006D4291" w:rsidRDefault="006D4291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117622CE" w14:textId="77777777" w:rsidR="006D4291" w:rsidRDefault="006D4291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3FD1E3F0" w14:textId="77777777" w:rsidR="006D4291" w:rsidRDefault="006D4291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26D915BC" w14:textId="77777777" w:rsidR="006D4291" w:rsidRDefault="006D4291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7F234325" w14:textId="77777777" w:rsidR="006D4291" w:rsidRDefault="006D4291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16C31D24" w14:textId="7123A2A3" w:rsidR="00375F0F" w:rsidRPr="00375F0F" w:rsidRDefault="00375F0F" w:rsidP="00375F0F">
      <w:pPr>
        <w:ind w:left="360"/>
        <w:jc w:val="both"/>
        <w:rPr>
          <w:rFonts w:ascii="Avenir Next LT Pro" w:hAnsi="Avenir Next LT Pro" w:cs="Arial"/>
          <w:b/>
          <w:sz w:val="18"/>
          <w:szCs w:val="18"/>
        </w:rPr>
      </w:pPr>
      <w:r>
        <w:rPr>
          <w:rFonts w:ascii="Avenir Next LT Pro" w:hAnsi="Avenir Next LT Pro" w:cs="Arial"/>
          <w:b/>
          <w:sz w:val="18"/>
          <w:szCs w:val="18"/>
        </w:rPr>
        <w:t xml:space="preserve">10. BVD Status </w:t>
      </w:r>
      <w:r w:rsidRPr="00375F0F">
        <w:rPr>
          <w:rFonts w:ascii="Avenir Next LT Pro" w:hAnsi="Avenir Next LT Pro" w:cs="Arial"/>
          <w:b/>
          <w:sz w:val="18"/>
          <w:szCs w:val="18"/>
        </w:rPr>
        <w:t xml:space="preserve"> </w:t>
      </w:r>
    </w:p>
    <w:p w14:paraId="573EA636" w14:textId="3C9CF3FB" w:rsidR="006D4291" w:rsidRDefault="006D4291" w:rsidP="006D4291">
      <w:pPr>
        <w:spacing w:after="60"/>
        <w:rPr>
          <w:rFonts w:ascii="Avenir Next LT Pro" w:hAnsi="Avenir Next LT Pro" w:cs="Arial"/>
        </w:rPr>
      </w:pPr>
    </w:p>
    <w:p w14:paraId="3A0B67C1" w14:textId="3950FEB6" w:rsidR="005929FA" w:rsidRPr="003A299F" w:rsidRDefault="005929FA" w:rsidP="006D4291">
      <w:pPr>
        <w:spacing w:after="60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What is the action plan for eradicating </w:t>
      </w:r>
      <w:r w:rsidR="004B5697">
        <w:rPr>
          <w:rFonts w:ascii="Avenir Next LT Pro" w:hAnsi="Avenir Next LT Pro" w:cs="Arial"/>
        </w:rPr>
        <w:t xml:space="preserve">BVD at the farm. </w:t>
      </w:r>
    </w:p>
    <w:p w14:paraId="197B3C9D" w14:textId="02D3044B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  <w:r>
        <w:rPr>
          <w:rFonts w:ascii="Avenir Next LT Pro" w:hAnsi="Avenir Next LT Pro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86E16" wp14:editId="29B8982E">
                <wp:simplePos x="0" y="0"/>
                <wp:positionH relativeFrom="column">
                  <wp:posOffset>244929</wp:posOffset>
                </wp:positionH>
                <wp:positionV relativeFrom="paragraph">
                  <wp:posOffset>153126</wp:posOffset>
                </wp:positionV>
                <wp:extent cx="5568042" cy="1121228"/>
                <wp:effectExtent l="0" t="0" r="13970" b="22225"/>
                <wp:wrapNone/>
                <wp:docPr id="17999101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042" cy="1121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85CEE" w14:textId="77777777" w:rsidR="006D4291" w:rsidRDefault="006D4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86E16" id="_x0000_s1027" type="#_x0000_t202" style="position:absolute;margin-left:19.3pt;margin-top:12.05pt;width:438.45pt;height:8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" fillcolor="white [3201]" strokeweight=".5pt">
                <v:textbox>
                  <w:txbxContent>
                    <w:p w14:paraId="7AC85CEE" w14:textId="77777777" w:rsidR="006D4291" w:rsidRDefault="006D4291"/>
                  </w:txbxContent>
                </v:textbox>
              </v:shape>
            </w:pict>
          </mc:Fallback>
        </mc:AlternateContent>
      </w:r>
    </w:p>
    <w:p w14:paraId="27D10218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184A08E5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772C658B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7D40888B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257579AE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26C9E1C1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29E65EEA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05D3FA86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2FC330DC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6E364535" w14:textId="77777777" w:rsidR="006D4291" w:rsidRPr="003A299F" w:rsidRDefault="006D4291" w:rsidP="006D4291">
      <w:pPr>
        <w:spacing w:after="60"/>
        <w:rPr>
          <w:rFonts w:ascii="Avenir Next LT Pro" w:hAnsi="Avenir Next LT Pro" w:cs="Arial"/>
        </w:rPr>
      </w:pPr>
    </w:p>
    <w:p w14:paraId="34C68FD6" w14:textId="77777777" w:rsidR="00AE43A2" w:rsidRPr="0034551C" w:rsidRDefault="00AE43A2" w:rsidP="00AE43A2">
      <w:pPr>
        <w:pStyle w:val="Heading1"/>
        <w:rPr>
          <w:rFonts w:ascii="Avenir Next LT Pro" w:hAnsi="Avenir Next LT Pro" w:cs="Arial"/>
          <w:sz w:val="22"/>
          <w:szCs w:val="22"/>
        </w:rPr>
      </w:pPr>
    </w:p>
    <w:sectPr w:rsidR="00AE43A2" w:rsidRPr="0034551C" w:rsidSect="0034551C">
      <w:headerReference w:type="default" r:id="rId13"/>
      <w:footerReference w:type="default" r:id="rId14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11E6" w14:textId="77777777" w:rsidR="00180C42" w:rsidRDefault="00180C42" w:rsidP="00CD2FA9">
      <w:r>
        <w:separator/>
      </w:r>
    </w:p>
  </w:endnote>
  <w:endnote w:type="continuationSeparator" w:id="0">
    <w:p w14:paraId="0EACC8E8" w14:textId="77777777" w:rsidR="00180C42" w:rsidRDefault="00180C42" w:rsidP="00CD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1EF8F" w14:textId="21A27647" w:rsidR="00CD2FA9" w:rsidRPr="00CC2F1B" w:rsidRDefault="00CC2F1B">
    <w:pPr>
      <w:pStyle w:val="Footer"/>
      <w:rPr>
        <w:sz w:val="18"/>
        <w:szCs w:val="18"/>
      </w:rPr>
    </w:pPr>
    <w:r w:rsidRPr="00CC2F1B">
      <w:rPr>
        <w:sz w:val="18"/>
        <w:szCs w:val="18"/>
      </w:rPr>
      <w:t xml:space="preserve">Page </w:t>
    </w:r>
    <w:r w:rsidRPr="00CC2F1B">
      <w:rPr>
        <w:b/>
        <w:bCs/>
        <w:sz w:val="18"/>
        <w:szCs w:val="18"/>
      </w:rPr>
      <w:fldChar w:fldCharType="begin"/>
    </w:r>
    <w:r w:rsidRPr="00CC2F1B">
      <w:rPr>
        <w:b/>
        <w:bCs/>
        <w:sz w:val="18"/>
        <w:szCs w:val="18"/>
      </w:rPr>
      <w:instrText xml:space="preserve"> PAGE  \* Arabic  \* MERGEFORMAT </w:instrText>
    </w:r>
    <w:r w:rsidRPr="00CC2F1B">
      <w:rPr>
        <w:b/>
        <w:bCs/>
        <w:sz w:val="18"/>
        <w:szCs w:val="18"/>
      </w:rPr>
      <w:fldChar w:fldCharType="separate"/>
    </w:r>
    <w:r w:rsidRPr="00CC2F1B">
      <w:rPr>
        <w:b/>
        <w:bCs/>
        <w:noProof/>
        <w:sz w:val="18"/>
        <w:szCs w:val="18"/>
      </w:rPr>
      <w:t>1</w:t>
    </w:r>
    <w:r w:rsidRPr="00CC2F1B">
      <w:rPr>
        <w:b/>
        <w:bCs/>
        <w:sz w:val="18"/>
        <w:szCs w:val="18"/>
      </w:rPr>
      <w:fldChar w:fldCharType="end"/>
    </w:r>
    <w:r w:rsidRPr="00CC2F1B">
      <w:rPr>
        <w:sz w:val="18"/>
        <w:szCs w:val="18"/>
      </w:rPr>
      <w:t xml:space="preserve"> of </w:t>
    </w:r>
    <w:r w:rsidRPr="00CC2F1B">
      <w:rPr>
        <w:b/>
        <w:bCs/>
        <w:sz w:val="18"/>
        <w:szCs w:val="18"/>
      </w:rPr>
      <w:fldChar w:fldCharType="begin"/>
    </w:r>
    <w:r w:rsidRPr="00CC2F1B">
      <w:rPr>
        <w:b/>
        <w:bCs/>
        <w:sz w:val="18"/>
        <w:szCs w:val="18"/>
      </w:rPr>
      <w:instrText xml:space="preserve"> NUMPAGES  \* Arabic  \* MERGEFORMAT </w:instrText>
    </w:r>
    <w:r w:rsidRPr="00CC2F1B">
      <w:rPr>
        <w:b/>
        <w:bCs/>
        <w:sz w:val="18"/>
        <w:szCs w:val="18"/>
      </w:rPr>
      <w:fldChar w:fldCharType="separate"/>
    </w:r>
    <w:r w:rsidRPr="00CC2F1B">
      <w:rPr>
        <w:b/>
        <w:bCs/>
        <w:noProof/>
        <w:sz w:val="18"/>
        <w:szCs w:val="18"/>
      </w:rPr>
      <w:t>2</w:t>
    </w:r>
    <w:r w:rsidRPr="00CC2F1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50BC" w14:textId="77777777" w:rsidR="00180C42" w:rsidRDefault="00180C42" w:rsidP="00CD2FA9">
      <w:r>
        <w:separator/>
      </w:r>
    </w:p>
  </w:footnote>
  <w:footnote w:type="continuationSeparator" w:id="0">
    <w:p w14:paraId="6BBDC5E8" w14:textId="77777777" w:rsidR="00180C42" w:rsidRDefault="00180C42" w:rsidP="00CD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0419" w14:textId="77777777" w:rsidR="00DD352F" w:rsidRDefault="00DD352F" w:rsidP="00DD352F">
    <w:pPr>
      <w:pStyle w:val="Header"/>
      <w:jc w:val="center"/>
      <w:rPr>
        <w:rStyle w:val="normaltextrun"/>
        <w:rFonts w:asciiTheme="minorHAnsi" w:hAnsiTheme="minorHAnsi"/>
        <w:i/>
        <w:iCs/>
      </w:rPr>
    </w:pPr>
    <w:r w:rsidRPr="00DD352F">
      <w:rPr>
        <w:rStyle w:val="normaltextrun"/>
        <w:rFonts w:asciiTheme="minorHAnsi" w:hAnsiTheme="minorHAnsi" w:cstheme="minorHAnsi"/>
        <w:i/>
        <w:iCs/>
        <w:spacing w:val="8"/>
        <w:sz w:val="16"/>
        <w:szCs w:val="16"/>
        <w:shd w:val="clear" w:color="auto" w:fill="FFFFFF"/>
      </w:rPr>
      <w:t>The use of templates provided by Red Tractor is not compulsory</w:t>
    </w:r>
    <w:r w:rsidRPr="00DD352F">
      <w:rPr>
        <w:rStyle w:val="normaltextrun"/>
        <w:rFonts w:asciiTheme="minorHAnsi" w:hAnsiTheme="minorHAnsi" w:cstheme="minorHAnsi"/>
        <w:i/>
        <w:iCs/>
        <w:sz w:val="16"/>
        <w:szCs w:val="16"/>
      </w:rPr>
      <w:t> and, in many cases, your own existing farm records or third-party supplied template</w:t>
    </w:r>
    <w:r w:rsidRPr="00DD352F">
      <w:rPr>
        <w:rStyle w:val="normaltextrun"/>
        <w:rFonts w:ascii="Calibri" w:hAnsi="Calibri" w:cs="Calibri"/>
        <w:i/>
        <w:iCs/>
        <w:sz w:val="16"/>
        <w:szCs w:val="16"/>
      </w:rPr>
      <w:t>s will be satisfactory. Please note that some templates may ask for more detail than compliance with the standard requires. We hope this makes them more useful on farm.</w:t>
    </w:r>
  </w:p>
  <w:p w14:paraId="1FE13AE7" w14:textId="77777777" w:rsidR="00DD352F" w:rsidRDefault="00DD3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6347"/>
    <w:multiLevelType w:val="hybridMultilevel"/>
    <w:tmpl w:val="1F72D45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0FE"/>
    <w:multiLevelType w:val="hybridMultilevel"/>
    <w:tmpl w:val="8514F1A6"/>
    <w:lvl w:ilvl="0" w:tplc="8B106E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201"/>
    <w:multiLevelType w:val="hybridMultilevel"/>
    <w:tmpl w:val="E07EF3F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D7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3968CF"/>
    <w:multiLevelType w:val="hybridMultilevel"/>
    <w:tmpl w:val="F33A8ED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D50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CD123F"/>
    <w:multiLevelType w:val="hybridMultilevel"/>
    <w:tmpl w:val="E07EF3F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3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0A3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4E0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9B4201"/>
    <w:multiLevelType w:val="hybridMultilevel"/>
    <w:tmpl w:val="FD8224B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216DE"/>
    <w:multiLevelType w:val="hybridMultilevel"/>
    <w:tmpl w:val="E9C6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92B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9F36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84390B"/>
    <w:multiLevelType w:val="hybridMultilevel"/>
    <w:tmpl w:val="05144E10"/>
    <w:lvl w:ilvl="0" w:tplc="3F6451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335531">
    <w:abstractNumId w:val="14"/>
  </w:num>
  <w:num w:numId="2" w16cid:durableId="1594625236">
    <w:abstractNumId w:val="13"/>
  </w:num>
  <w:num w:numId="3" w16cid:durableId="512493359">
    <w:abstractNumId w:val="8"/>
  </w:num>
  <w:num w:numId="4" w16cid:durableId="1577015846">
    <w:abstractNumId w:val="9"/>
  </w:num>
  <w:num w:numId="5" w16cid:durableId="163016299">
    <w:abstractNumId w:val="12"/>
  </w:num>
  <w:num w:numId="6" w16cid:durableId="1690912717">
    <w:abstractNumId w:val="5"/>
  </w:num>
  <w:num w:numId="7" w16cid:durableId="1934706320">
    <w:abstractNumId w:val="3"/>
  </w:num>
  <w:num w:numId="8" w16cid:durableId="641230788">
    <w:abstractNumId w:val="7"/>
  </w:num>
  <w:num w:numId="9" w16cid:durableId="1155535880">
    <w:abstractNumId w:val="1"/>
  </w:num>
  <w:num w:numId="10" w16cid:durableId="1055353170">
    <w:abstractNumId w:val="10"/>
  </w:num>
  <w:num w:numId="11" w16cid:durableId="2063403731">
    <w:abstractNumId w:val="4"/>
  </w:num>
  <w:num w:numId="12" w16cid:durableId="683752147">
    <w:abstractNumId w:val="0"/>
  </w:num>
  <w:num w:numId="13" w16cid:durableId="1800145136">
    <w:abstractNumId w:val="6"/>
  </w:num>
  <w:num w:numId="14" w16cid:durableId="715587951">
    <w:abstractNumId w:val="11"/>
  </w:num>
  <w:num w:numId="15" w16cid:durableId="1121802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3"/>
    <w:rsid w:val="000B1767"/>
    <w:rsid w:val="00111224"/>
    <w:rsid w:val="0012478F"/>
    <w:rsid w:val="00180C42"/>
    <w:rsid w:val="001A689A"/>
    <w:rsid w:val="001D5BD4"/>
    <w:rsid w:val="00226637"/>
    <w:rsid w:val="002B4EC0"/>
    <w:rsid w:val="002B72A9"/>
    <w:rsid w:val="0034551C"/>
    <w:rsid w:val="00375F0F"/>
    <w:rsid w:val="004A5307"/>
    <w:rsid w:val="004B5697"/>
    <w:rsid w:val="00530120"/>
    <w:rsid w:val="005929FA"/>
    <w:rsid w:val="00604C42"/>
    <w:rsid w:val="00606390"/>
    <w:rsid w:val="0064632A"/>
    <w:rsid w:val="0067290A"/>
    <w:rsid w:val="00690EC8"/>
    <w:rsid w:val="006A1BF0"/>
    <w:rsid w:val="006C5EA5"/>
    <w:rsid w:val="006D4291"/>
    <w:rsid w:val="009056C4"/>
    <w:rsid w:val="009167FB"/>
    <w:rsid w:val="009E0315"/>
    <w:rsid w:val="00AE43A2"/>
    <w:rsid w:val="00B05550"/>
    <w:rsid w:val="00CC2F1B"/>
    <w:rsid w:val="00CD2FA9"/>
    <w:rsid w:val="00D249E3"/>
    <w:rsid w:val="00DC476B"/>
    <w:rsid w:val="00DC7894"/>
    <w:rsid w:val="00DD352F"/>
    <w:rsid w:val="00DD4CE7"/>
    <w:rsid w:val="00EA3B46"/>
    <w:rsid w:val="00EB14D2"/>
    <w:rsid w:val="00FB5E44"/>
    <w:rsid w:val="00FD6BE9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792C"/>
  <w15:docId w15:val="{E1FFB788-C753-421F-8BEB-77690250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E3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224"/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table" w:styleId="TableGrid">
    <w:name w:val="Table Grid"/>
    <w:basedOn w:val="TableNormal"/>
    <w:uiPriority w:val="59"/>
    <w:rsid w:val="00AE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11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D2F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FA9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D2F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FA9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32A"/>
    <w:pPr>
      <w:ind w:left="720"/>
      <w:contextualSpacing/>
    </w:pPr>
    <w:rPr>
      <w:rFonts w:ascii="Times New Roman" w:hAnsi="Times New Roman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DD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5" ma:contentTypeDescription="Create a new document." ma:contentTypeScope="" ma:versionID="74d7d1a1f71d7e6e81e5d0f5e0d6da1d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5574c7c949b601a92b963d5310327835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2656U7WV7JRA-391951906-178432</_dlc_DocId>
    <_dlc_DocIdUrl xmlns="ecc483dc-1635-47af-8d32-28c7122e27c1">
      <Url>https://442076303320.sharepoint.com/sites/SharedDrive/_layouts/15/DocIdRedir.aspx?ID=2656U7WV7JRA-391951906-178432</Url>
      <Description>2656U7WV7JRA-391951906-178432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388598-74FB-4B5D-886B-F665B2D57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5032B-DD3F-43AA-9085-E30CD22731AC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customXml/itemProps3.xml><?xml version="1.0" encoding="utf-8"?>
<ds:datastoreItem xmlns:ds="http://schemas.openxmlformats.org/officeDocument/2006/customXml" ds:itemID="{C6F8B26F-E3B0-4519-ACE5-40FD5C038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8F3BC-0CD1-42E6-8248-9F0D08B383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64F7E2-768C-4C0A-8329-75B3522E38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and Lamb Health Plan Template</vt:lpstr>
    </vt:vector>
  </TitlesOfParts>
  <Company>Assured Food Standards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and Lamb Health Plan Template</dc:title>
  <dc:creator>Emma Surman</dc:creator>
  <cp:lastModifiedBy>Jemma Holden</cp:lastModifiedBy>
  <cp:revision>12</cp:revision>
  <dcterms:created xsi:type="dcterms:W3CDTF">2021-09-23T14:02:00Z</dcterms:created>
  <dcterms:modified xsi:type="dcterms:W3CDTF">2024-06-12T12:05:00Z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83ec49b6-8890-4499-b2e3-00f63c3b28e5</vt:lpwstr>
  </property>
  <property fmtid="{D5CDD505-2E9C-101B-9397-08002B2CF9AE}" pid="4" name="MediaServiceImageTags">
    <vt:lpwstr/>
  </property>
</Properties>
</file>