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CD0E2" w14:textId="2B15F48A" w:rsidR="000E7F26" w:rsidRPr="000E7F26" w:rsidRDefault="000E7F26" w:rsidP="000E7F26">
      <w:pPr>
        <w:jc w:val="center"/>
        <w:rPr>
          <w:bCs/>
          <w:sz w:val="32"/>
          <w:szCs w:val="32"/>
        </w:rPr>
      </w:pPr>
    </w:p>
    <w:p w14:paraId="607654BE" w14:textId="6F1152EB" w:rsidR="008A6E1C" w:rsidRPr="00594E35" w:rsidRDefault="00F74951">
      <w:pPr>
        <w:rPr>
          <w:rFonts w:ascii="Arial" w:hAnsi="Arial" w:cs="Arial"/>
          <w:b/>
          <w:bCs/>
          <w:sz w:val="32"/>
          <w:szCs w:val="32"/>
        </w:rPr>
      </w:pPr>
      <w:r w:rsidRPr="00594E35">
        <w:rPr>
          <w:rFonts w:ascii="Arial" w:hAnsi="Arial" w:cs="Arial"/>
          <w:b/>
          <w:bCs/>
          <w:sz w:val="32"/>
          <w:szCs w:val="32"/>
        </w:rPr>
        <w:t>Antibiotic Reduction Plan</w:t>
      </w:r>
      <w:bookmarkStart w:id="0" w:name="_Hlk46233269"/>
      <w:bookmarkEnd w:id="0"/>
      <w:r w:rsidR="00133484">
        <w:rPr>
          <w:rFonts w:ascii="Arial" w:hAnsi="Arial" w:cs="Arial"/>
          <w:b/>
          <w:bCs/>
          <w:sz w:val="32"/>
          <w:szCs w:val="32"/>
        </w:rPr>
        <w:t xml:space="preserve"> (ARP)</w:t>
      </w:r>
    </w:p>
    <w:p w14:paraId="4B9BC81F" w14:textId="2F00686D" w:rsidR="00133484" w:rsidRDefault="00127815">
      <w:pPr>
        <w:rPr>
          <w:rFonts w:ascii="Arial" w:hAnsi="Arial" w:cs="Arial"/>
        </w:rPr>
      </w:pPr>
      <w:r w:rsidRPr="00CA163F">
        <w:rPr>
          <w:rFonts w:ascii="Arial" w:hAnsi="Arial" w:cs="Arial"/>
        </w:rPr>
        <w:t>This template can be used when a producer</w:t>
      </w:r>
      <w:r w:rsidR="00C63264" w:rsidRPr="00CA163F">
        <w:rPr>
          <w:rFonts w:ascii="Arial" w:hAnsi="Arial" w:cs="Arial"/>
        </w:rPr>
        <w:t>’</w:t>
      </w:r>
      <w:r w:rsidRPr="00CA163F">
        <w:rPr>
          <w:rFonts w:ascii="Arial" w:hAnsi="Arial" w:cs="Arial"/>
        </w:rPr>
        <w:t xml:space="preserve">s latest eMB report highlights issues of concern such as a </w:t>
      </w:r>
      <w:r w:rsidR="000D0CA6">
        <w:rPr>
          <w:rFonts w:ascii="Arial" w:hAnsi="Arial" w:cs="Arial"/>
        </w:rPr>
        <w:t>‘t</w:t>
      </w:r>
      <w:r w:rsidRPr="00CA163F">
        <w:rPr>
          <w:rFonts w:ascii="Arial" w:hAnsi="Arial" w:cs="Arial"/>
        </w:rPr>
        <w:t>op 5% Persistently High User</w:t>
      </w:r>
      <w:r w:rsidR="00594E35">
        <w:rPr>
          <w:rFonts w:ascii="Arial" w:hAnsi="Arial" w:cs="Arial"/>
        </w:rPr>
        <w:t xml:space="preserve"> (</w:t>
      </w:r>
      <w:r w:rsidR="00594E35" w:rsidRPr="00CA163F">
        <w:rPr>
          <w:rFonts w:ascii="Arial" w:hAnsi="Arial" w:cs="Arial"/>
        </w:rPr>
        <w:t>PHU</w:t>
      </w:r>
      <w:r w:rsidR="00594E35">
        <w:rPr>
          <w:rFonts w:ascii="Arial" w:hAnsi="Arial" w:cs="Arial"/>
        </w:rPr>
        <w:t>)</w:t>
      </w:r>
      <w:r w:rsidR="000D0CA6">
        <w:rPr>
          <w:rFonts w:ascii="Arial" w:hAnsi="Arial" w:cs="Arial"/>
        </w:rPr>
        <w:t>’</w:t>
      </w:r>
      <w:r w:rsidRPr="00CA163F">
        <w:rPr>
          <w:rFonts w:ascii="Arial" w:hAnsi="Arial" w:cs="Arial"/>
        </w:rPr>
        <w:t xml:space="preserve"> or </w:t>
      </w:r>
      <w:r w:rsidR="000D0CA6">
        <w:rPr>
          <w:rFonts w:ascii="Arial" w:hAnsi="Arial" w:cs="Arial"/>
        </w:rPr>
        <w:t>t</w:t>
      </w:r>
      <w:r w:rsidRPr="00CA163F">
        <w:rPr>
          <w:rFonts w:ascii="Arial" w:hAnsi="Arial" w:cs="Arial"/>
        </w:rPr>
        <w:t>op 10% warning</w:t>
      </w:r>
      <w:r w:rsidR="00C63264" w:rsidRPr="00CA163F">
        <w:rPr>
          <w:rFonts w:ascii="Arial" w:hAnsi="Arial" w:cs="Arial"/>
        </w:rPr>
        <w:t>s</w:t>
      </w:r>
      <w:r w:rsidRPr="00CA163F">
        <w:rPr>
          <w:rFonts w:ascii="Arial" w:hAnsi="Arial" w:cs="Arial"/>
        </w:rPr>
        <w:t xml:space="preserve">. </w:t>
      </w:r>
      <w:r w:rsidR="00F74951" w:rsidRPr="00CA163F">
        <w:rPr>
          <w:rFonts w:ascii="Arial" w:hAnsi="Arial" w:cs="Arial"/>
        </w:rPr>
        <w:t>The template should be completed by the producer</w:t>
      </w:r>
      <w:r w:rsidR="00133484">
        <w:rPr>
          <w:rFonts w:ascii="Arial" w:hAnsi="Arial" w:cs="Arial"/>
        </w:rPr>
        <w:t>,</w:t>
      </w:r>
      <w:r w:rsidR="00F74951" w:rsidRPr="00CA163F">
        <w:rPr>
          <w:rFonts w:ascii="Arial" w:hAnsi="Arial" w:cs="Arial"/>
        </w:rPr>
        <w:t xml:space="preserve"> in conjunction with the </w:t>
      </w:r>
      <w:r w:rsidR="001E223A" w:rsidRPr="00CA163F">
        <w:rPr>
          <w:rFonts w:ascii="Arial" w:hAnsi="Arial" w:cs="Arial"/>
        </w:rPr>
        <w:t>unit</w:t>
      </w:r>
      <w:r w:rsidR="00F74951" w:rsidRPr="00CA163F">
        <w:rPr>
          <w:rFonts w:ascii="Arial" w:hAnsi="Arial" w:cs="Arial"/>
        </w:rPr>
        <w:t xml:space="preserve"> vet.</w:t>
      </w:r>
      <w:r w:rsidR="007E7DFC" w:rsidRPr="00CA163F">
        <w:rPr>
          <w:rFonts w:ascii="Arial" w:hAnsi="Arial" w:cs="Arial"/>
        </w:rPr>
        <w:t xml:space="preserve"> </w:t>
      </w:r>
    </w:p>
    <w:p w14:paraId="2C9505C4" w14:textId="3048E099" w:rsidR="00F74951" w:rsidRPr="00133484" w:rsidRDefault="007E7DFC">
      <w:pPr>
        <w:rPr>
          <w:rFonts w:ascii="Arial" w:hAnsi="Arial" w:cs="Arial"/>
        </w:rPr>
      </w:pPr>
      <w:r w:rsidRPr="00133484">
        <w:rPr>
          <w:rFonts w:ascii="Arial" w:hAnsi="Arial" w:cs="Arial"/>
        </w:rPr>
        <w:t>Further guidance for vets on completi</w:t>
      </w:r>
      <w:r w:rsidR="000D0CA6">
        <w:rPr>
          <w:rFonts w:ascii="Arial" w:hAnsi="Arial" w:cs="Arial"/>
        </w:rPr>
        <w:t>ng an ARP</w:t>
      </w:r>
      <w:r w:rsidRPr="00133484">
        <w:rPr>
          <w:rFonts w:ascii="Arial" w:hAnsi="Arial" w:cs="Arial"/>
        </w:rPr>
        <w:t xml:space="preserve"> is available in </w:t>
      </w:r>
      <w:r w:rsidRPr="00133484">
        <w:rPr>
          <w:rFonts w:ascii="Arial" w:hAnsi="Arial" w:cs="Arial"/>
          <w:i/>
          <w:iCs/>
        </w:rPr>
        <w:t>Guidance Notes for Veterinarians on Antibiotic Reduction Plans</w:t>
      </w:r>
      <w:r w:rsidRPr="00133484">
        <w:rPr>
          <w:rFonts w:ascii="Arial" w:hAnsi="Arial" w:cs="Arial"/>
        </w:rPr>
        <w:t xml:space="preserve">, available to PVS members on the </w:t>
      </w:r>
      <w:r w:rsidR="00152F2F" w:rsidRPr="00133484">
        <w:rPr>
          <w:rFonts w:ascii="Arial" w:hAnsi="Arial" w:cs="Arial"/>
        </w:rPr>
        <w:t>PVS website</w:t>
      </w:r>
      <w:r w:rsidR="00133484">
        <w:rPr>
          <w:rFonts w:ascii="Arial" w:hAnsi="Arial" w:cs="Arial"/>
        </w:rPr>
        <w:t xml:space="preserve">: </w:t>
      </w:r>
      <w:proofErr w:type="gramStart"/>
      <w:r w:rsidR="00133484" w:rsidRPr="00133484">
        <w:rPr>
          <w:rFonts w:ascii="Arial" w:hAnsi="Arial" w:cs="Arial"/>
        </w:rPr>
        <w:t>pigvetsoc.org.uk</w:t>
      </w:r>
      <w:proofErr w:type="gramEnd"/>
    </w:p>
    <w:p w14:paraId="40BC0C52" w14:textId="748BF308" w:rsidR="008B61E6" w:rsidRPr="00CA163F" w:rsidRDefault="008B61E6">
      <w:pPr>
        <w:rPr>
          <w:rFonts w:ascii="Arial" w:hAnsi="Arial" w:cs="Arial"/>
        </w:rPr>
      </w:pPr>
      <w:r w:rsidRPr="00CA163F">
        <w:rPr>
          <w:rFonts w:ascii="Arial" w:hAnsi="Arial" w:cs="Arial"/>
        </w:rPr>
        <w:t>This plan relates to</w:t>
      </w:r>
      <w:r w:rsidR="00F5560B" w:rsidRPr="00CA163F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F5560B" w:rsidRPr="00CA163F" w14:paraId="3A69A2EE" w14:textId="77777777" w:rsidTr="00F5560B">
        <w:tc>
          <w:tcPr>
            <w:tcW w:w="2789" w:type="dxa"/>
          </w:tcPr>
          <w:p w14:paraId="4E78049F" w14:textId="13B88B7F" w:rsidR="00F5560B" w:rsidRPr="00CA163F" w:rsidRDefault="00F5560B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Unit </w:t>
            </w:r>
            <w:r w:rsidR="000D0CA6">
              <w:rPr>
                <w:rFonts w:ascii="Arial" w:hAnsi="Arial" w:cs="Arial"/>
                <w:b/>
                <w:bCs/>
              </w:rPr>
              <w:t>n</w:t>
            </w:r>
            <w:r w:rsidRPr="00CA163F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2789" w:type="dxa"/>
          </w:tcPr>
          <w:p w14:paraId="6D561862" w14:textId="09997BEC" w:rsidR="00F5560B" w:rsidRPr="00CA163F" w:rsidRDefault="00F5560B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Red Tractor </w:t>
            </w:r>
            <w:r w:rsidR="000D0CA6">
              <w:rPr>
                <w:rFonts w:ascii="Arial" w:hAnsi="Arial" w:cs="Arial"/>
                <w:b/>
                <w:bCs/>
              </w:rPr>
              <w:t>m</w:t>
            </w:r>
            <w:r w:rsidRPr="00CA163F">
              <w:rPr>
                <w:rFonts w:ascii="Arial" w:hAnsi="Arial" w:cs="Arial"/>
                <w:b/>
                <w:bCs/>
              </w:rPr>
              <w:t xml:space="preserve">embership </w:t>
            </w:r>
            <w:r w:rsidR="000D0CA6">
              <w:rPr>
                <w:rFonts w:ascii="Arial" w:hAnsi="Arial" w:cs="Arial"/>
                <w:b/>
                <w:bCs/>
              </w:rPr>
              <w:t>n</w:t>
            </w:r>
            <w:r w:rsidRPr="00CA163F">
              <w:rPr>
                <w:rFonts w:ascii="Arial" w:hAnsi="Arial" w:cs="Arial"/>
                <w:b/>
                <w:bCs/>
              </w:rPr>
              <w:t>o</w:t>
            </w:r>
            <w:r w:rsidR="000D0CA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790" w:type="dxa"/>
          </w:tcPr>
          <w:p w14:paraId="1AF25287" w14:textId="3EF9AB6A" w:rsidR="00F5560B" w:rsidRPr="00CA163F" w:rsidRDefault="00F5560B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Date </w:t>
            </w:r>
            <w:r w:rsidR="000D0CA6">
              <w:rPr>
                <w:rFonts w:ascii="Arial" w:hAnsi="Arial" w:cs="Arial"/>
                <w:b/>
                <w:bCs/>
              </w:rPr>
              <w:t>f</w:t>
            </w:r>
            <w:r w:rsidRPr="00CA163F">
              <w:rPr>
                <w:rFonts w:ascii="Arial" w:hAnsi="Arial" w:cs="Arial"/>
                <w:b/>
                <w:bCs/>
              </w:rPr>
              <w:t>ormulated</w:t>
            </w:r>
          </w:p>
        </w:tc>
        <w:tc>
          <w:tcPr>
            <w:tcW w:w="2790" w:type="dxa"/>
          </w:tcPr>
          <w:p w14:paraId="5D54C04F" w14:textId="1D66EE63" w:rsidR="00F5560B" w:rsidRPr="00CA163F" w:rsidRDefault="00F5560B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Vet </w:t>
            </w:r>
            <w:r w:rsidR="000D0CA6">
              <w:rPr>
                <w:rFonts w:ascii="Arial" w:hAnsi="Arial" w:cs="Arial"/>
                <w:b/>
                <w:bCs/>
              </w:rPr>
              <w:t>n</w:t>
            </w:r>
            <w:r w:rsidRPr="00CA163F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2790" w:type="dxa"/>
          </w:tcPr>
          <w:p w14:paraId="17628A8B" w14:textId="32A4A513" w:rsidR="00F5560B" w:rsidRPr="00CA163F" w:rsidRDefault="00F5560B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Farmer </w:t>
            </w:r>
            <w:r w:rsidR="000D0CA6">
              <w:rPr>
                <w:rFonts w:ascii="Arial" w:hAnsi="Arial" w:cs="Arial"/>
                <w:b/>
                <w:bCs/>
              </w:rPr>
              <w:t>n</w:t>
            </w:r>
            <w:r w:rsidRPr="00CA163F">
              <w:rPr>
                <w:rFonts w:ascii="Arial" w:hAnsi="Arial" w:cs="Arial"/>
                <w:b/>
                <w:bCs/>
              </w:rPr>
              <w:t>ame</w:t>
            </w:r>
          </w:p>
        </w:tc>
      </w:tr>
      <w:tr w:rsidR="00F5560B" w:rsidRPr="00CA163F" w14:paraId="2B12AC64" w14:textId="77777777" w:rsidTr="00F5560B">
        <w:trPr>
          <w:trHeight w:val="608"/>
        </w:trPr>
        <w:tc>
          <w:tcPr>
            <w:tcW w:w="2789" w:type="dxa"/>
          </w:tcPr>
          <w:p w14:paraId="019C534A" w14:textId="77777777" w:rsidR="00F5560B" w:rsidRPr="00CA163F" w:rsidRDefault="00F5560B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14:paraId="6533F4A7" w14:textId="77777777" w:rsidR="00F5560B" w:rsidRPr="00CA163F" w:rsidRDefault="00F5560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53DA268" w14:textId="77777777" w:rsidR="00F5560B" w:rsidRPr="00CA163F" w:rsidRDefault="00F5560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88C38C2" w14:textId="77777777" w:rsidR="00F5560B" w:rsidRPr="00CA163F" w:rsidRDefault="00F5560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366A6788" w14:textId="77777777" w:rsidR="00F5560B" w:rsidRPr="00CA163F" w:rsidRDefault="00F5560B">
            <w:pPr>
              <w:rPr>
                <w:rFonts w:ascii="Arial" w:hAnsi="Arial" w:cs="Arial"/>
              </w:rPr>
            </w:pPr>
          </w:p>
        </w:tc>
      </w:tr>
    </w:tbl>
    <w:p w14:paraId="17D97253" w14:textId="77777777" w:rsidR="00F5560B" w:rsidRPr="00CA163F" w:rsidRDefault="00F5560B">
      <w:pPr>
        <w:rPr>
          <w:rFonts w:ascii="Arial" w:hAnsi="Arial" w:cs="Arial"/>
        </w:rPr>
      </w:pPr>
    </w:p>
    <w:p w14:paraId="69105E44" w14:textId="27E4E6F4" w:rsidR="0086349B" w:rsidRPr="00CA163F" w:rsidRDefault="0086349B">
      <w:pPr>
        <w:rPr>
          <w:rFonts w:ascii="Arial" w:hAnsi="Arial" w:cs="Arial"/>
        </w:rPr>
      </w:pPr>
      <w:r w:rsidRPr="00CA163F">
        <w:rPr>
          <w:rFonts w:ascii="Arial" w:hAnsi="Arial" w:cs="Arial"/>
        </w:rPr>
        <w:t xml:space="preserve">The following table can be used to record usage at </w:t>
      </w:r>
      <w:r w:rsidR="000D0CA6">
        <w:rPr>
          <w:rFonts w:ascii="Arial" w:hAnsi="Arial" w:cs="Arial"/>
        </w:rPr>
        <w:t>the start of the plan</w:t>
      </w:r>
      <w:r w:rsidRPr="00CA163F">
        <w:rPr>
          <w:rFonts w:ascii="Arial" w:hAnsi="Arial" w:cs="Arial"/>
        </w:rPr>
        <w:t>,</w:t>
      </w:r>
      <w:r w:rsidR="000D0CA6">
        <w:rPr>
          <w:rFonts w:ascii="Arial" w:hAnsi="Arial" w:cs="Arial"/>
        </w:rPr>
        <w:t xml:space="preserve"> the</w:t>
      </w:r>
      <w:r w:rsidRPr="00CA163F">
        <w:rPr>
          <w:rFonts w:ascii="Arial" w:hAnsi="Arial" w:cs="Arial"/>
        </w:rPr>
        <w:t xml:space="preserve"> target use and progress over the following quarters.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268"/>
        <w:gridCol w:w="2268"/>
        <w:gridCol w:w="2613"/>
      </w:tblGrid>
      <w:tr w:rsidR="009517CE" w:rsidRPr="00CA163F" w14:paraId="254ADCBE" w14:textId="77777777" w:rsidTr="00ED5CBF">
        <w:tc>
          <w:tcPr>
            <w:tcW w:w="4673" w:type="dxa"/>
          </w:tcPr>
          <w:p w14:paraId="119010AF" w14:textId="234FB306" w:rsidR="009517CE" w:rsidRPr="00CA163F" w:rsidRDefault="009517C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Rolling annual use at </w:t>
            </w:r>
            <w:r w:rsidR="000D0CA6">
              <w:rPr>
                <w:rFonts w:ascii="Arial" w:hAnsi="Arial" w:cs="Arial"/>
                <w:b/>
                <w:bCs/>
              </w:rPr>
              <w:t xml:space="preserve">the start of the </w:t>
            </w:r>
            <w:r w:rsidRPr="00CA163F">
              <w:rPr>
                <w:rFonts w:ascii="Arial" w:hAnsi="Arial" w:cs="Arial"/>
                <w:b/>
                <w:bCs/>
              </w:rPr>
              <w:t xml:space="preserve">plan </w:t>
            </w:r>
            <w:r w:rsidR="000D0CA6">
              <w:rPr>
                <w:rFonts w:ascii="Arial" w:hAnsi="Arial" w:cs="Arial"/>
                <w:b/>
                <w:bCs/>
              </w:rPr>
              <w:t>(</w:t>
            </w:r>
            <w:r w:rsidRPr="00CA163F">
              <w:rPr>
                <w:rFonts w:ascii="Arial" w:hAnsi="Arial" w:cs="Arial"/>
                <w:b/>
                <w:bCs/>
              </w:rPr>
              <w:t>mg/kg</w:t>
            </w:r>
            <w:r w:rsidR="000D0CA6">
              <w:rPr>
                <w:rFonts w:ascii="Arial" w:hAnsi="Arial" w:cs="Arial"/>
                <w:b/>
                <w:bCs/>
              </w:rPr>
              <w:t>)</w:t>
            </w:r>
          </w:p>
          <w:p w14:paraId="5EBCDF0E" w14:textId="34468CB0" w:rsidR="000E7F26" w:rsidRPr="00CA163F" w:rsidRDefault="000E7F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0EC60FC8" w14:textId="77777777" w:rsidR="009517CE" w:rsidRPr="00CA163F" w:rsidRDefault="009517C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F582127" w14:textId="532970C0" w:rsidR="009517CE" w:rsidRPr="00CA163F" w:rsidRDefault="009517C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Target use</w:t>
            </w:r>
          </w:p>
        </w:tc>
        <w:tc>
          <w:tcPr>
            <w:tcW w:w="4881" w:type="dxa"/>
            <w:gridSpan w:val="2"/>
          </w:tcPr>
          <w:p w14:paraId="46CC439E" w14:textId="77777777" w:rsidR="009517CE" w:rsidRPr="00CA163F" w:rsidRDefault="009517CE">
            <w:pPr>
              <w:rPr>
                <w:rFonts w:ascii="Arial" w:hAnsi="Arial" w:cs="Arial"/>
              </w:rPr>
            </w:pPr>
          </w:p>
        </w:tc>
      </w:tr>
      <w:tr w:rsidR="00645E56" w:rsidRPr="00CA163F" w14:paraId="18C6491E" w14:textId="77777777" w:rsidTr="001E223A">
        <w:tc>
          <w:tcPr>
            <w:tcW w:w="4673" w:type="dxa"/>
          </w:tcPr>
          <w:p w14:paraId="57CE708E" w14:textId="018F64C8" w:rsidR="00645E56" w:rsidRPr="00CA163F" w:rsidRDefault="00645E56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Quarterly review</w:t>
            </w:r>
            <w:r w:rsidR="00133484">
              <w:rPr>
                <w:rFonts w:ascii="Arial" w:hAnsi="Arial" w:cs="Arial"/>
                <w:b/>
                <w:bCs/>
              </w:rPr>
              <w:t>:</w:t>
            </w:r>
            <w:r w:rsidRPr="00CA163F">
              <w:rPr>
                <w:rFonts w:ascii="Arial" w:hAnsi="Arial" w:cs="Arial"/>
                <w:b/>
                <w:bCs/>
              </w:rPr>
              <w:t xml:space="preserve"> Year____</w:t>
            </w:r>
          </w:p>
          <w:p w14:paraId="44031E6B" w14:textId="5EDCCDC2" w:rsidR="000E7F26" w:rsidRPr="00CA163F" w:rsidRDefault="000E7F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46B2CDF4" w14:textId="69340389" w:rsidR="00645E56" w:rsidRPr="00CA163F" w:rsidRDefault="00645E56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Q1</w:t>
            </w:r>
          </w:p>
        </w:tc>
        <w:tc>
          <w:tcPr>
            <w:tcW w:w="2268" w:type="dxa"/>
          </w:tcPr>
          <w:p w14:paraId="5493F6BC" w14:textId="2A022FF7" w:rsidR="00645E56" w:rsidRPr="00CA163F" w:rsidRDefault="00645E56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Q2</w:t>
            </w:r>
          </w:p>
        </w:tc>
        <w:tc>
          <w:tcPr>
            <w:tcW w:w="2268" w:type="dxa"/>
          </w:tcPr>
          <w:p w14:paraId="4B6D761E" w14:textId="07256004" w:rsidR="00645E56" w:rsidRPr="00CA163F" w:rsidRDefault="00645E56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Q3</w:t>
            </w:r>
          </w:p>
        </w:tc>
        <w:tc>
          <w:tcPr>
            <w:tcW w:w="2613" w:type="dxa"/>
          </w:tcPr>
          <w:p w14:paraId="41594559" w14:textId="3BFB7E57" w:rsidR="00645E56" w:rsidRPr="00CA163F" w:rsidRDefault="00645E56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Q4</w:t>
            </w:r>
          </w:p>
        </w:tc>
      </w:tr>
      <w:tr w:rsidR="00645E56" w:rsidRPr="00CA163F" w14:paraId="0E96B5EB" w14:textId="77777777" w:rsidTr="0023716D">
        <w:trPr>
          <w:trHeight w:val="1373"/>
        </w:trPr>
        <w:tc>
          <w:tcPr>
            <w:tcW w:w="4673" w:type="dxa"/>
          </w:tcPr>
          <w:p w14:paraId="09EFB8F4" w14:textId="25C0D2B3" w:rsidR="000E7F26" w:rsidRPr="00CA163F" w:rsidRDefault="000E7F26" w:rsidP="0044566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970CD5" w14:textId="77777777" w:rsidR="00645E56" w:rsidRPr="00CA163F" w:rsidRDefault="00645E5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D416F4" w14:textId="77777777" w:rsidR="00645E56" w:rsidRPr="00CA163F" w:rsidRDefault="00645E5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88164BC" w14:textId="77777777" w:rsidR="00645E56" w:rsidRPr="00CA163F" w:rsidRDefault="00645E56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14:paraId="57024ED2" w14:textId="77777777" w:rsidR="00645E56" w:rsidRPr="00CA163F" w:rsidRDefault="00645E56">
            <w:pPr>
              <w:rPr>
                <w:rFonts w:ascii="Arial" w:hAnsi="Arial" w:cs="Arial"/>
              </w:rPr>
            </w:pPr>
          </w:p>
        </w:tc>
      </w:tr>
    </w:tbl>
    <w:p w14:paraId="152C86E8" w14:textId="77777777" w:rsidR="00133484" w:rsidRDefault="00133484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0187C30C" w14:textId="77777777" w:rsidR="00133484" w:rsidRDefault="00133484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71B5F4B" w14:textId="6840303F" w:rsidR="00961A26" w:rsidRPr="00133484" w:rsidRDefault="00961A26">
      <w:pPr>
        <w:rPr>
          <w:rFonts w:ascii="Arial" w:hAnsi="Arial" w:cs="Arial"/>
          <w:b/>
          <w:bCs/>
          <w:sz w:val="32"/>
          <w:szCs w:val="32"/>
        </w:rPr>
      </w:pPr>
      <w:r w:rsidRPr="00133484">
        <w:rPr>
          <w:rFonts w:ascii="Arial" w:hAnsi="Arial" w:cs="Arial"/>
          <w:b/>
          <w:bCs/>
          <w:sz w:val="32"/>
          <w:szCs w:val="32"/>
        </w:rPr>
        <w:lastRenderedPageBreak/>
        <w:t>Key drivers of</w:t>
      </w:r>
      <w:r w:rsidR="0020291C" w:rsidRPr="00133484">
        <w:rPr>
          <w:rFonts w:ascii="Arial" w:hAnsi="Arial" w:cs="Arial"/>
          <w:b/>
          <w:bCs/>
          <w:sz w:val="32"/>
          <w:szCs w:val="32"/>
        </w:rPr>
        <w:t xml:space="preserve"> unit</w:t>
      </w:r>
      <w:r w:rsidRPr="00133484">
        <w:rPr>
          <w:rFonts w:ascii="Arial" w:hAnsi="Arial" w:cs="Arial"/>
          <w:b/>
          <w:bCs/>
          <w:sz w:val="32"/>
          <w:szCs w:val="32"/>
        </w:rPr>
        <w:t xml:space="preserve"> antibiotic use</w:t>
      </w:r>
    </w:p>
    <w:p w14:paraId="30DE2EEA" w14:textId="18A9C7A1" w:rsidR="00961A26" w:rsidRPr="00CA163F" w:rsidRDefault="006A33CA">
      <w:pPr>
        <w:rPr>
          <w:rFonts w:ascii="Arial" w:hAnsi="Arial" w:cs="Arial"/>
        </w:rPr>
      </w:pPr>
      <w:r w:rsidRPr="00CA163F">
        <w:rPr>
          <w:rFonts w:ascii="Arial" w:hAnsi="Arial" w:cs="Arial"/>
        </w:rPr>
        <w:t xml:space="preserve">Identify the </w:t>
      </w:r>
      <w:r w:rsidR="00F211A0" w:rsidRPr="00CA163F">
        <w:rPr>
          <w:rFonts w:ascii="Arial" w:hAnsi="Arial" w:cs="Arial"/>
        </w:rPr>
        <w:t>reasons for</w:t>
      </w:r>
      <w:r w:rsidR="00990C71" w:rsidRPr="00CA163F">
        <w:rPr>
          <w:rFonts w:ascii="Arial" w:hAnsi="Arial" w:cs="Arial"/>
        </w:rPr>
        <w:t xml:space="preserve"> significant individual</w:t>
      </w:r>
      <w:r w:rsidR="00F211A0" w:rsidRPr="00CA163F">
        <w:rPr>
          <w:rFonts w:ascii="Arial" w:hAnsi="Arial" w:cs="Arial"/>
        </w:rPr>
        <w:t xml:space="preserve"> antibiotic use on the unit and list them below.</w:t>
      </w:r>
      <w:r w:rsidR="001E223A" w:rsidRPr="00CA163F">
        <w:rPr>
          <w:rFonts w:ascii="Arial" w:hAnsi="Arial" w:cs="Arial"/>
        </w:rPr>
        <w:t xml:space="preserve"> It is not necessary to record every product used (this can be reviewed on eMB</w:t>
      </w:r>
      <w:r w:rsidR="00D91987" w:rsidRPr="00CA163F">
        <w:rPr>
          <w:rFonts w:ascii="Arial" w:hAnsi="Arial" w:cs="Arial"/>
        </w:rPr>
        <w:t>)</w:t>
      </w:r>
      <w:r w:rsidR="00D91987">
        <w:rPr>
          <w:rFonts w:ascii="Arial" w:hAnsi="Arial" w:cs="Arial"/>
        </w:rPr>
        <w:t xml:space="preserve"> but</w:t>
      </w:r>
      <w:r w:rsidR="001E223A" w:rsidRPr="00CA163F">
        <w:rPr>
          <w:rFonts w:ascii="Arial" w:hAnsi="Arial" w:cs="Arial"/>
        </w:rPr>
        <w:t xml:space="preserve"> </w:t>
      </w:r>
      <w:r w:rsidR="000D0CA6">
        <w:rPr>
          <w:rFonts w:ascii="Arial" w:hAnsi="Arial" w:cs="Arial"/>
        </w:rPr>
        <w:t xml:space="preserve">do list </w:t>
      </w:r>
      <w:r w:rsidR="001E223A" w:rsidRPr="00CA163F">
        <w:rPr>
          <w:rFonts w:ascii="Arial" w:hAnsi="Arial" w:cs="Arial"/>
        </w:rPr>
        <w:t>the significant elements contributing to overall use.</w:t>
      </w:r>
      <w:r w:rsidR="00F211A0" w:rsidRPr="00CA163F">
        <w:rPr>
          <w:rFonts w:ascii="Arial" w:hAnsi="Arial" w:cs="Arial"/>
        </w:rPr>
        <w:t xml:space="preserve"> Consider </w:t>
      </w:r>
      <w:r w:rsidR="00FD6459" w:rsidRPr="00CA163F">
        <w:rPr>
          <w:rFonts w:ascii="Arial" w:hAnsi="Arial" w:cs="Arial"/>
        </w:rPr>
        <w:t xml:space="preserve">disease diagnoses, reasons for treatment, eMB </w:t>
      </w:r>
      <w:r w:rsidR="00FF43C0" w:rsidRPr="00CA163F">
        <w:rPr>
          <w:rFonts w:ascii="Arial" w:hAnsi="Arial" w:cs="Arial"/>
        </w:rPr>
        <w:t xml:space="preserve">data </w:t>
      </w:r>
      <w:r w:rsidR="007A2BA4" w:rsidRPr="00CA163F">
        <w:rPr>
          <w:rFonts w:ascii="Arial" w:hAnsi="Arial" w:cs="Arial"/>
        </w:rPr>
        <w:t xml:space="preserve">and annual </w:t>
      </w:r>
      <w:r w:rsidR="00FF43C0" w:rsidRPr="00CA163F">
        <w:rPr>
          <w:rFonts w:ascii="Arial" w:hAnsi="Arial" w:cs="Arial"/>
        </w:rPr>
        <w:t xml:space="preserve">antibiotic </w:t>
      </w:r>
      <w:r w:rsidR="007A2BA4" w:rsidRPr="00CA163F">
        <w:rPr>
          <w:rFonts w:ascii="Arial" w:hAnsi="Arial" w:cs="Arial"/>
        </w:rPr>
        <w:t>collation</w:t>
      </w:r>
      <w:r w:rsidR="003413E8" w:rsidRPr="00CA163F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5"/>
        <w:gridCol w:w="5901"/>
        <w:gridCol w:w="5582"/>
      </w:tblGrid>
      <w:tr w:rsidR="00E86641" w:rsidRPr="00CA163F" w14:paraId="303E6E82" w14:textId="429C8E24" w:rsidTr="00E86641">
        <w:tc>
          <w:tcPr>
            <w:tcW w:w="2465" w:type="dxa"/>
          </w:tcPr>
          <w:p w14:paraId="1239CE1E" w14:textId="563D3E8C" w:rsidR="00E86641" w:rsidRPr="00CA163F" w:rsidRDefault="00E86641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Product/class</w:t>
            </w:r>
          </w:p>
        </w:tc>
        <w:tc>
          <w:tcPr>
            <w:tcW w:w="5901" w:type="dxa"/>
          </w:tcPr>
          <w:p w14:paraId="4EA5230C" w14:textId="7BEEC10F" w:rsidR="00E86641" w:rsidRPr="00CA163F" w:rsidRDefault="00E86641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Reason for use</w:t>
            </w:r>
          </w:p>
        </w:tc>
        <w:tc>
          <w:tcPr>
            <w:tcW w:w="5582" w:type="dxa"/>
          </w:tcPr>
          <w:p w14:paraId="0B05CE7B" w14:textId="24809FBC" w:rsidR="00E86641" w:rsidRPr="00CA163F" w:rsidRDefault="00E86641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E86641" w:rsidRPr="00CA163F" w14:paraId="2F1A4470" w14:textId="6A222CEA" w:rsidTr="00E86641">
        <w:tc>
          <w:tcPr>
            <w:tcW w:w="2465" w:type="dxa"/>
          </w:tcPr>
          <w:p w14:paraId="1D35E7C3" w14:textId="48A66A57" w:rsidR="00E86641" w:rsidRPr="00CA163F" w:rsidRDefault="001E223A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  <w:proofErr w:type="gramStart"/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>e</w:t>
            </w:r>
            <w:r w:rsidR="00990C71" w:rsidRPr="00CA163F">
              <w:rPr>
                <w:rFonts w:ascii="Arial" w:hAnsi="Arial" w:cs="Arial"/>
                <w:i/>
                <w:iCs/>
                <w:color w:val="4472C4" w:themeColor="accent1"/>
              </w:rPr>
              <w:t>.g.</w:t>
            </w:r>
            <w:proofErr w:type="gramEnd"/>
            <w:r w:rsidR="00990C71" w:rsidRPr="00CA163F">
              <w:rPr>
                <w:rFonts w:ascii="Arial" w:hAnsi="Arial" w:cs="Arial"/>
                <w:i/>
                <w:iCs/>
                <w:color w:val="4472C4" w:themeColor="accent1"/>
              </w:rPr>
              <w:t xml:space="preserve"> TMPS in grower feed</w:t>
            </w:r>
          </w:p>
          <w:p w14:paraId="2022CEFF" w14:textId="77777777" w:rsidR="00F8735B" w:rsidRPr="00CA163F" w:rsidRDefault="00F8735B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66224153" w14:textId="512F56D3" w:rsidR="00F8735B" w:rsidRPr="00CA163F" w:rsidRDefault="00F8735B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5901" w:type="dxa"/>
          </w:tcPr>
          <w:p w14:paraId="4B30EDA9" w14:textId="6DF2828B" w:rsidR="00E86641" w:rsidRPr="00CA163F" w:rsidRDefault="00990C71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 xml:space="preserve">Strep </w:t>
            </w:r>
            <w:proofErr w:type="spellStart"/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>suis</w:t>
            </w:r>
            <w:proofErr w:type="spellEnd"/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 xml:space="preserve"> meningitis </w:t>
            </w:r>
            <w:proofErr w:type="spellStart"/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>metaphylaxis</w:t>
            </w:r>
            <w:proofErr w:type="spellEnd"/>
          </w:p>
        </w:tc>
        <w:tc>
          <w:tcPr>
            <w:tcW w:w="5582" w:type="dxa"/>
          </w:tcPr>
          <w:p w14:paraId="3C21FC9D" w14:textId="3FF7C413" w:rsidR="00E86641" w:rsidRPr="00CA163F" w:rsidRDefault="00990C71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>Currently contributes 45mg/kg PCU to total as grower feed goes to whole</w:t>
            </w:r>
            <w:r w:rsidR="001E223A" w:rsidRPr="00CA163F">
              <w:rPr>
                <w:rFonts w:ascii="Arial" w:hAnsi="Arial" w:cs="Arial"/>
                <w:i/>
                <w:iCs/>
                <w:color w:val="4472C4" w:themeColor="accent1"/>
              </w:rPr>
              <w:t xml:space="preserve"> grower</w:t>
            </w:r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 xml:space="preserve"> section</w:t>
            </w:r>
          </w:p>
        </w:tc>
      </w:tr>
      <w:tr w:rsidR="00E86641" w:rsidRPr="00CA163F" w14:paraId="2CDBF5E8" w14:textId="370113DF" w:rsidTr="00E86641">
        <w:tc>
          <w:tcPr>
            <w:tcW w:w="2465" w:type="dxa"/>
          </w:tcPr>
          <w:p w14:paraId="4583F83F" w14:textId="77777777" w:rsidR="00E86641" w:rsidRPr="00CA163F" w:rsidRDefault="00E86641">
            <w:pPr>
              <w:rPr>
                <w:rFonts w:ascii="Arial" w:hAnsi="Arial" w:cs="Arial"/>
              </w:rPr>
            </w:pPr>
          </w:p>
          <w:p w14:paraId="2BC41E0D" w14:textId="77777777" w:rsidR="00F8735B" w:rsidRPr="00CA163F" w:rsidRDefault="00F8735B">
            <w:pPr>
              <w:rPr>
                <w:rFonts w:ascii="Arial" w:hAnsi="Arial" w:cs="Arial"/>
              </w:rPr>
            </w:pPr>
          </w:p>
          <w:p w14:paraId="1DC04093" w14:textId="726BC727" w:rsidR="00F8735B" w:rsidRPr="00CA163F" w:rsidRDefault="00F8735B">
            <w:pPr>
              <w:rPr>
                <w:rFonts w:ascii="Arial" w:hAnsi="Arial" w:cs="Arial"/>
              </w:rPr>
            </w:pPr>
          </w:p>
        </w:tc>
        <w:tc>
          <w:tcPr>
            <w:tcW w:w="5901" w:type="dxa"/>
          </w:tcPr>
          <w:p w14:paraId="737A109B" w14:textId="77777777" w:rsidR="00E86641" w:rsidRPr="00CA163F" w:rsidRDefault="00E86641">
            <w:pPr>
              <w:rPr>
                <w:rFonts w:ascii="Arial" w:hAnsi="Arial" w:cs="Arial"/>
              </w:rPr>
            </w:pPr>
          </w:p>
        </w:tc>
        <w:tc>
          <w:tcPr>
            <w:tcW w:w="5582" w:type="dxa"/>
          </w:tcPr>
          <w:p w14:paraId="3F643152" w14:textId="77777777" w:rsidR="00E86641" w:rsidRPr="00CA163F" w:rsidRDefault="00E86641">
            <w:pPr>
              <w:rPr>
                <w:rFonts w:ascii="Arial" w:hAnsi="Arial" w:cs="Arial"/>
              </w:rPr>
            </w:pPr>
          </w:p>
        </w:tc>
      </w:tr>
      <w:tr w:rsidR="00E86641" w:rsidRPr="00CA163F" w14:paraId="61AEA065" w14:textId="22D545AA" w:rsidTr="00E86641">
        <w:tc>
          <w:tcPr>
            <w:tcW w:w="2465" w:type="dxa"/>
          </w:tcPr>
          <w:p w14:paraId="4A8BFB68" w14:textId="77777777" w:rsidR="00E86641" w:rsidRPr="00CA163F" w:rsidRDefault="00E86641">
            <w:pPr>
              <w:rPr>
                <w:rFonts w:ascii="Arial" w:hAnsi="Arial" w:cs="Arial"/>
              </w:rPr>
            </w:pPr>
          </w:p>
          <w:p w14:paraId="2A4B173A" w14:textId="77777777" w:rsidR="00F8735B" w:rsidRPr="00CA163F" w:rsidRDefault="00F8735B">
            <w:pPr>
              <w:rPr>
                <w:rFonts w:ascii="Arial" w:hAnsi="Arial" w:cs="Arial"/>
              </w:rPr>
            </w:pPr>
          </w:p>
          <w:p w14:paraId="0D7598D4" w14:textId="1DC1AE5E" w:rsidR="00F8735B" w:rsidRPr="00CA163F" w:rsidRDefault="00F8735B">
            <w:pPr>
              <w:rPr>
                <w:rFonts w:ascii="Arial" w:hAnsi="Arial" w:cs="Arial"/>
              </w:rPr>
            </w:pPr>
          </w:p>
        </w:tc>
        <w:tc>
          <w:tcPr>
            <w:tcW w:w="5901" w:type="dxa"/>
          </w:tcPr>
          <w:p w14:paraId="7374C4CB" w14:textId="77777777" w:rsidR="00E86641" w:rsidRPr="00CA163F" w:rsidRDefault="00E86641">
            <w:pPr>
              <w:rPr>
                <w:rFonts w:ascii="Arial" w:hAnsi="Arial" w:cs="Arial"/>
              </w:rPr>
            </w:pPr>
          </w:p>
        </w:tc>
        <w:tc>
          <w:tcPr>
            <w:tcW w:w="5582" w:type="dxa"/>
          </w:tcPr>
          <w:p w14:paraId="6ADE529D" w14:textId="77777777" w:rsidR="00E86641" w:rsidRPr="00CA163F" w:rsidRDefault="00E86641">
            <w:pPr>
              <w:rPr>
                <w:rFonts w:ascii="Arial" w:hAnsi="Arial" w:cs="Arial"/>
              </w:rPr>
            </w:pPr>
          </w:p>
        </w:tc>
      </w:tr>
      <w:tr w:rsidR="00E86641" w:rsidRPr="00CA163F" w14:paraId="66E57E74" w14:textId="29B249BE" w:rsidTr="00E86641">
        <w:tc>
          <w:tcPr>
            <w:tcW w:w="2465" w:type="dxa"/>
          </w:tcPr>
          <w:p w14:paraId="54912FC2" w14:textId="77777777" w:rsidR="00E86641" w:rsidRPr="00CA163F" w:rsidRDefault="00E86641">
            <w:pPr>
              <w:rPr>
                <w:rFonts w:ascii="Arial" w:hAnsi="Arial" w:cs="Arial"/>
              </w:rPr>
            </w:pPr>
          </w:p>
          <w:p w14:paraId="7274AD0E" w14:textId="77777777" w:rsidR="00F8735B" w:rsidRPr="00CA163F" w:rsidRDefault="00F8735B">
            <w:pPr>
              <w:rPr>
                <w:rFonts w:ascii="Arial" w:hAnsi="Arial" w:cs="Arial"/>
              </w:rPr>
            </w:pPr>
          </w:p>
          <w:p w14:paraId="034C3E41" w14:textId="1DC6E610" w:rsidR="00F8735B" w:rsidRPr="00CA163F" w:rsidRDefault="00F8735B">
            <w:pPr>
              <w:rPr>
                <w:rFonts w:ascii="Arial" w:hAnsi="Arial" w:cs="Arial"/>
              </w:rPr>
            </w:pPr>
          </w:p>
        </w:tc>
        <w:tc>
          <w:tcPr>
            <w:tcW w:w="5901" w:type="dxa"/>
          </w:tcPr>
          <w:p w14:paraId="1EFCE4E2" w14:textId="77777777" w:rsidR="00E86641" w:rsidRPr="00CA163F" w:rsidRDefault="00E86641">
            <w:pPr>
              <w:rPr>
                <w:rFonts w:ascii="Arial" w:hAnsi="Arial" w:cs="Arial"/>
              </w:rPr>
            </w:pPr>
          </w:p>
        </w:tc>
        <w:tc>
          <w:tcPr>
            <w:tcW w:w="5582" w:type="dxa"/>
          </w:tcPr>
          <w:p w14:paraId="37C3C9B4" w14:textId="77777777" w:rsidR="00E86641" w:rsidRPr="00CA163F" w:rsidRDefault="00E86641">
            <w:pPr>
              <w:rPr>
                <w:rFonts w:ascii="Arial" w:hAnsi="Arial" w:cs="Arial"/>
              </w:rPr>
            </w:pPr>
          </w:p>
        </w:tc>
      </w:tr>
      <w:tr w:rsidR="00E86641" w:rsidRPr="00CA163F" w14:paraId="3E68D73E" w14:textId="4574E498" w:rsidTr="00E86641">
        <w:tc>
          <w:tcPr>
            <w:tcW w:w="2465" w:type="dxa"/>
          </w:tcPr>
          <w:p w14:paraId="590C9819" w14:textId="77777777" w:rsidR="00E86641" w:rsidRPr="00CA163F" w:rsidRDefault="00E86641">
            <w:pPr>
              <w:rPr>
                <w:rFonts w:ascii="Arial" w:hAnsi="Arial" w:cs="Arial"/>
              </w:rPr>
            </w:pPr>
          </w:p>
          <w:p w14:paraId="405161A2" w14:textId="77777777" w:rsidR="00F8735B" w:rsidRPr="00CA163F" w:rsidRDefault="00F8735B">
            <w:pPr>
              <w:rPr>
                <w:rFonts w:ascii="Arial" w:hAnsi="Arial" w:cs="Arial"/>
              </w:rPr>
            </w:pPr>
          </w:p>
          <w:p w14:paraId="0D311C82" w14:textId="011FE99A" w:rsidR="00F8735B" w:rsidRPr="00CA163F" w:rsidRDefault="00F8735B">
            <w:pPr>
              <w:rPr>
                <w:rFonts w:ascii="Arial" w:hAnsi="Arial" w:cs="Arial"/>
              </w:rPr>
            </w:pPr>
          </w:p>
        </w:tc>
        <w:tc>
          <w:tcPr>
            <w:tcW w:w="5901" w:type="dxa"/>
          </w:tcPr>
          <w:p w14:paraId="301F5E13" w14:textId="77777777" w:rsidR="00E86641" w:rsidRPr="00CA163F" w:rsidRDefault="00E86641">
            <w:pPr>
              <w:rPr>
                <w:rFonts w:ascii="Arial" w:hAnsi="Arial" w:cs="Arial"/>
              </w:rPr>
            </w:pPr>
          </w:p>
        </w:tc>
        <w:tc>
          <w:tcPr>
            <w:tcW w:w="5582" w:type="dxa"/>
          </w:tcPr>
          <w:p w14:paraId="30727462" w14:textId="77777777" w:rsidR="00E86641" w:rsidRPr="00CA163F" w:rsidRDefault="00E86641">
            <w:pPr>
              <w:rPr>
                <w:rFonts w:ascii="Arial" w:hAnsi="Arial" w:cs="Arial"/>
              </w:rPr>
            </w:pPr>
          </w:p>
        </w:tc>
      </w:tr>
      <w:tr w:rsidR="00810278" w:rsidRPr="00CA163F" w14:paraId="7CCBEDEA" w14:textId="77777777" w:rsidTr="00810278">
        <w:trPr>
          <w:trHeight w:val="765"/>
        </w:trPr>
        <w:tc>
          <w:tcPr>
            <w:tcW w:w="2465" w:type="dxa"/>
          </w:tcPr>
          <w:p w14:paraId="1F94A7B3" w14:textId="77777777" w:rsidR="00810278" w:rsidRPr="00CA163F" w:rsidRDefault="00810278">
            <w:pPr>
              <w:rPr>
                <w:rFonts w:ascii="Arial" w:hAnsi="Arial" w:cs="Arial"/>
              </w:rPr>
            </w:pPr>
          </w:p>
        </w:tc>
        <w:tc>
          <w:tcPr>
            <w:tcW w:w="5901" w:type="dxa"/>
          </w:tcPr>
          <w:p w14:paraId="24F2437D" w14:textId="77777777" w:rsidR="00810278" w:rsidRPr="00CA163F" w:rsidRDefault="00810278">
            <w:pPr>
              <w:rPr>
                <w:rFonts w:ascii="Arial" w:hAnsi="Arial" w:cs="Arial"/>
              </w:rPr>
            </w:pPr>
          </w:p>
        </w:tc>
        <w:tc>
          <w:tcPr>
            <w:tcW w:w="5582" w:type="dxa"/>
          </w:tcPr>
          <w:p w14:paraId="7D13D47E" w14:textId="77777777" w:rsidR="00810278" w:rsidRPr="00CA163F" w:rsidRDefault="00810278">
            <w:pPr>
              <w:rPr>
                <w:rFonts w:ascii="Arial" w:hAnsi="Arial" w:cs="Arial"/>
              </w:rPr>
            </w:pPr>
          </w:p>
        </w:tc>
      </w:tr>
      <w:tr w:rsidR="00E86641" w:rsidRPr="00CA163F" w14:paraId="4231A342" w14:textId="458B6B11" w:rsidTr="00E86641">
        <w:tc>
          <w:tcPr>
            <w:tcW w:w="2465" w:type="dxa"/>
          </w:tcPr>
          <w:p w14:paraId="05D18030" w14:textId="77777777" w:rsidR="00E86641" w:rsidRPr="00CA163F" w:rsidRDefault="00E86641">
            <w:pPr>
              <w:rPr>
                <w:rFonts w:ascii="Arial" w:hAnsi="Arial" w:cs="Arial"/>
              </w:rPr>
            </w:pPr>
          </w:p>
          <w:p w14:paraId="6BC6E4E0" w14:textId="77777777" w:rsidR="00F8735B" w:rsidRPr="00CA163F" w:rsidRDefault="00F8735B">
            <w:pPr>
              <w:rPr>
                <w:rFonts w:ascii="Arial" w:hAnsi="Arial" w:cs="Arial"/>
              </w:rPr>
            </w:pPr>
          </w:p>
          <w:p w14:paraId="57164548" w14:textId="0D1B4F89" w:rsidR="00F8735B" w:rsidRPr="00CA163F" w:rsidRDefault="00F8735B">
            <w:pPr>
              <w:rPr>
                <w:rFonts w:ascii="Arial" w:hAnsi="Arial" w:cs="Arial"/>
              </w:rPr>
            </w:pPr>
          </w:p>
        </w:tc>
        <w:tc>
          <w:tcPr>
            <w:tcW w:w="5901" w:type="dxa"/>
          </w:tcPr>
          <w:p w14:paraId="0C6CBA3E" w14:textId="77777777" w:rsidR="00E86641" w:rsidRPr="00CA163F" w:rsidRDefault="00E86641">
            <w:pPr>
              <w:rPr>
                <w:rFonts w:ascii="Arial" w:hAnsi="Arial" w:cs="Arial"/>
              </w:rPr>
            </w:pPr>
          </w:p>
        </w:tc>
        <w:tc>
          <w:tcPr>
            <w:tcW w:w="5582" w:type="dxa"/>
          </w:tcPr>
          <w:p w14:paraId="109756A0" w14:textId="77777777" w:rsidR="00E86641" w:rsidRPr="00CA163F" w:rsidRDefault="00E86641">
            <w:pPr>
              <w:rPr>
                <w:rFonts w:ascii="Arial" w:hAnsi="Arial" w:cs="Arial"/>
              </w:rPr>
            </w:pPr>
          </w:p>
        </w:tc>
      </w:tr>
    </w:tbl>
    <w:p w14:paraId="70DB0AE3" w14:textId="36732BDC" w:rsidR="00F5560B" w:rsidRDefault="00F5560B">
      <w:pPr>
        <w:rPr>
          <w:b/>
          <w:bCs/>
          <w:u w:val="single"/>
        </w:rPr>
      </w:pPr>
    </w:p>
    <w:p w14:paraId="6C47F0EE" w14:textId="77777777" w:rsidR="00810278" w:rsidRDefault="00810278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</w:p>
    <w:p w14:paraId="3F9F0619" w14:textId="6B2E5A37" w:rsidR="00D05A3C" w:rsidRPr="00133484" w:rsidRDefault="00C04559">
      <w:pPr>
        <w:rPr>
          <w:rFonts w:ascii="Arial" w:hAnsi="Arial" w:cs="Arial"/>
          <w:b/>
          <w:bCs/>
          <w:sz w:val="32"/>
          <w:szCs w:val="32"/>
        </w:rPr>
      </w:pPr>
      <w:r w:rsidRPr="00133484">
        <w:rPr>
          <w:rFonts w:ascii="Arial" w:hAnsi="Arial" w:cs="Arial"/>
          <w:b/>
          <w:bCs/>
          <w:sz w:val="32"/>
          <w:szCs w:val="32"/>
        </w:rPr>
        <w:lastRenderedPageBreak/>
        <w:t>Actions</w:t>
      </w:r>
    </w:p>
    <w:p w14:paraId="1F422F81" w14:textId="0DB4971F" w:rsidR="00975CAC" w:rsidRDefault="00C04559">
      <w:pPr>
        <w:rPr>
          <w:rFonts w:ascii="Arial" w:hAnsi="Arial" w:cs="Arial"/>
        </w:rPr>
      </w:pPr>
      <w:bookmarkStart w:id="1" w:name="_Hlk65006192"/>
      <w:r w:rsidRPr="00CA163F">
        <w:rPr>
          <w:rFonts w:ascii="Arial" w:hAnsi="Arial" w:cs="Arial"/>
        </w:rPr>
        <w:t xml:space="preserve">Identify actions to be taken to </w:t>
      </w:r>
      <w:r w:rsidR="00DC0537" w:rsidRPr="00CA163F">
        <w:rPr>
          <w:rFonts w:ascii="Arial" w:hAnsi="Arial" w:cs="Arial"/>
        </w:rPr>
        <w:t xml:space="preserve">reduce antibiotic use. </w:t>
      </w:r>
      <w:r w:rsidR="001E223A" w:rsidRPr="00CA163F">
        <w:rPr>
          <w:rFonts w:ascii="Arial" w:hAnsi="Arial" w:cs="Arial"/>
        </w:rPr>
        <w:t>S</w:t>
      </w:r>
      <w:r w:rsidR="00F26219" w:rsidRPr="00CA163F">
        <w:rPr>
          <w:rFonts w:ascii="Arial" w:hAnsi="Arial" w:cs="Arial"/>
        </w:rPr>
        <w:t>uitable actions</w:t>
      </w:r>
      <w:r w:rsidR="001E223A" w:rsidRPr="00CA163F">
        <w:rPr>
          <w:rFonts w:ascii="Arial" w:hAnsi="Arial" w:cs="Arial"/>
        </w:rPr>
        <w:t xml:space="preserve"> should be</w:t>
      </w:r>
      <w:r w:rsidR="00B64CED" w:rsidRPr="00CA163F">
        <w:rPr>
          <w:rFonts w:ascii="Arial" w:hAnsi="Arial" w:cs="Arial"/>
        </w:rPr>
        <w:t xml:space="preserve"> </w:t>
      </w:r>
      <w:r w:rsidR="001E223A" w:rsidRPr="00CA163F">
        <w:rPr>
          <w:rFonts w:ascii="Arial" w:hAnsi="Arial" w:cs="Arial"/>
        </w:rPr>
        <w:t>unit specific</w:t>
      </w:r>
      <w:r w:rsidR="00B64CED" w:rsidRPr="00CA163F">
        <w:rPr>
          <w:rFonts w:ascii="Arial" w:hAnsi="Arial" w:cs="Arial"/>
        </w:rPr>
        <w:t xml:space="preserve"> and have agreed timescales noted. Further guidance is available in </w:t>
      </w:r>
      <w:r w:rsidR="00B64CED" w:rsidRPr="00133484">
        <w:rPr>
          <w:rFonts w:ascii="Arial" w:hAnsi="Arial" w:cs="Arial"/>
          <w:i/>
          <w:iCs/>
        </w:rPr>
        <w:t>Guidance Notes for Veterinarians on Antibiotic Reduction Plans</w:t>
      </w:r>
      <w:r w:rsidR="00B64CED" w:rsidRPr="00CA163F">
        <w:rPr>
          <w:rFonts w:ascii="Arial" w:hAnsi="Arial" w:cs="Arial"/>
        </w:rPr>
        <w:t>.</w:t>
      </w:r>
    </w:p>
    <w:p w14:paraId="641642DF" w14:textId="478A2EC1" w:rsidR="00127E1E" w:rsidRPr="00127E1E" w:rsidRDefault="00127E1E">
      <w:pPr>
        <w:rPr>
          <w:rFonts w:ascii="Arial" w:hAnsi="Arial" w:cs="Arial"/>
          <w:b/>
          <w:bCs/>
        </w:rPr>
      </w:pPr>
      <w:r w:rsidRPr="00127E1E">
        <w:rPr>
          <w:rFonts w:ascii="Arial" w:hAnsi="Arial" w:cs="Arial"/>
          <w:b/>
          <w:bCs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3410"/>
        <w:gridCol w:w="3441"/>
        <w:gridCol w:w="2861"/>
        <w:gridCol w:w="854"/>
        <w:gridCol w:w="766"/>
      </w:tblGrid>
      <w:tr w:rsidR="0094096F" w:rsidRPr="00CA163F" w14:paraId="0E3EC4B3" w14:textId="77777777" w:rsidTr="00013F42">
        <w:trPr>
          <w:trHeight w:val="654"/>
        </w:trPr>
        <w:tc>
          <w:tcPr>
            <w:tcW w:w="13948" w:type="dxa"/>
            <w:gridSpan w:val="6"/>
            <w:vAlign w:val="center"/>
          </w:tcPr>
          <w:bookmarkEnd w:id="1"/>
          <w:p w14:paraId="4BAB85F4" w14:textId="65FCC2B3" w:rsidR="0094096F" w:rsidRPr="00CA163F" w:rsidRDefault="0094096F" w:rsidP="0094096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       ACTION NUMBER </w:t>
            </w:r>
            <w:r w:rsidRPr="00CA163F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32"/>
                <w:szCs w:val="32"/>
              </w:rPr>
              <w:t>1</w:t>
            </w:r>
          </w:p>
        </w:tc>
      </w:tr>
      <w:tr w:rsidR="000C4A2E" w:rsidRPr="00CA163F" w14:paraId="162C5A00" w14:textId="77777777" w:rsidTr="00030CF2">
        <w:tc>
          <w:tcPr>
            <w:tcW w:w="2616" w:type="dxa"/>
            <w:vAlign w:val="center"/>
          </w:tcPr>
          <w:p w14:paraId="190CBF73" w14:textId="210B9C41" w:rsidR="000C4A2E" w:rsidRPr="00CA163F" w:rsidRDefault="000C4A2E" w:rsidP="00B72F21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Action</w:t>
            </w:r>
            <w:r w:rsidR="00B72F21" w:rsidRPr="00CA163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332" w:type="dxa"/>
            <w:gridSpan w:val="5"/>
          </w:tcPr>
          <w:p w14:paraId="47BEBE46" w14:textId="6122EBC9" w:rsidR="00F8735B" w:rsidRPr="00CA163F" w:rsidRDefault="00111F49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 xml:space="preserve">Installation of </w:t>
            </w:r>
            <w:proofErr w:type="spellStart"/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>Dosatron</w:t>
            </w:r>
            <w:proofErr w:type="spellEnd"/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 xml:space="preserve"> and medicated water line in grower section</w:t>
            </w:r>
          </w:p>
          <w:p w14:paraId="10D9FF85" w14:textId="63C64129" w:rsidR="00F8735B" w:rsidRPr="00CA163F" w:rsidRDefault="00F8735B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0C4A2E" w:rsidRPr="00CA163F" w14:paraId="5F721BC8" w14:textId="77777777" w:rsidTr="00030CF2">
        <w:tc>
          <w:tcPr>
            <w:tcW w:w="2616" w:type="dxa"/>
            <w:vAlign w:val="center"/>
          </w:tcPr>
          <w:p w14:paraId="3E856CD2" w14:textId="7783A51B" w:rsidR="000C4A2E" w:rsidRPr="00CA163F" w:rsidRDefault="000C4A2E" w:rsidP="00B72F21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Desired outcome</w:t>
            </w:r>
            <w:r w:rsidR="003E5091" w:rsidRPr="00CA163F">
              <w:rPr>
                <w:rFonts w:ascii="Arial" w:hAnsi="Arial" w:cs="Arial"/>
                <w:b/>
                <w:bCs/>
              </w:rPr>
              <w:t xml:space="preserve"> (key measurables)</w:t>
            </w:r>
            <w:r w:rsidR="00B72F21" w:rsidRPr="00CA163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332" w:type="dxa"/>
            <w:gridSpan w:val="5"/>
          </w:tcPr>
          <w:p w14:paraId="48C3AC08" w14:textId="4051AD3E" w:rsidR="00F8735B" w:rsidRPr="00CA163F" w:rsidRDefault="00111F49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 xml:space="preserve">Satisfactory meningitis control via targeted water medication of pigs for 5 days </w:t>
            </w:r>
            <w:proofErr w:type="spellStart"/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>at</w:t>
            </w:r>
            <w:proofErr w:type="spellEnd"/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 xml:space="preserve"> week 7 of age, rather than feed medication</w:t>
            </w:r>
          </w:p>
          <w:p w14:paraId="3CE2AF76" w14:textId="42F193E6" w:rsidR="00F8735B" w:rsidRPr="00CA163F" w:rsidRDefault="00F8735B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0C4A2E" w:rsidRPr="00CA163F" w14:paraId="50988D13" w14:textId="77777777" w:rsidTr="00030CF2">
        <w:trPr>
          <w:trHeight w:val="600"/>
        </w:trPr>
        <w:tc>
          <w:tcPr>
            <w:tcW w:w="2616" w:type="dxa"/>
            <w:vAlign w:val="center"/>
          </w:tcPr>
          <w:p w14:paraId="37A0A04C" w14:textId="6B318C56" w:rsidR="00B72F21" w:rsidRPr="00CA163F" w:rsidRDefault="000C4A2E" w:rsidP="00B72F21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Who is </w:t>
            </w:r>
            <w:r w:rsidR="003E5091" w:rsidRPr="00CA163F">
              <w:rPr>
                <w:rFonts w:ascii="Arial" w:hAnsi="Arial" w:cs="Arial"/>
                <w:b/>
                <w:bCs/>
              </w:rPr>
              <w:t>responsible?</w:t>
            </w:r>
          </w:p>
        </w:tc>
        <w:tc>
          <w:tcPr>
            <w:tcW w:w="11332" w:type="dxa"/>
            <w:gridSpan w:val="5"/>
          </w:tcPr>
          <w:p w14:paraId="18C4CA7B" w14:textId="186FFDD1" w:rsidR="000C4A2E" w:rsidRPr="00CA163F" w:rsidRDefault="00111F49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>U</w:t>
            </w:r>
            <w:r w:rsidR="004266A9" w:rsidRPr="00CA163F">
              <w:rPr>
                <w:rFonts w:ascii="Arial" w:hAnsi="Arial" w:cs="Arial"/>
                <w:i/>
                <w:iCs/>
                <w:color w:val="4472C4" w:themeColor="accent1"/>
              </w:rPr>
              <w:t>nit manager (with support from vet)</w:t>
            </w:r>
          </w:p>
        </w:tc>
      </w:tr>
      <w:tr w:rsidR="00A0494B" w:rsidRPr="00CA163F" w14:paraId="02115260" w14:textId="77777777" w:rsidTr="00030CF2">
        <w:trPr>
          <w:trHeight w:val="410"/>
        </w:trPr>
        <w:tc>
          <w:tcPr>
            <w:tcW w:w="2616" w:type="dxa"/>
            <w:vAlign w:val="center"/>
          </w:tcPr>
          <w:p w14:paraId="0768FB2E" w14:textId="21A6A699" w:rsidR="00345295" w:rsidRPr="00CA163F" w:rsidRDefault="00345295" w:rsidP="00B72F21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 added:</w:t>
            </w:r>
          </w:p>
        </w:tc>
        <w:tc>
          <w:tcPr>
            <w:tcW w:w="3410" w:type="dxa"/>
          </w:tcPr>
          <w:p w14:paraId="55E8A2DC" w14:textId="77777777" w:rsidR="00345295" w:rsidRPr="00CA163F" w:rsidRDefault="00345295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  <w:proofErr w:type="gramStart"/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>e.g.</w:t>
            </w:r>
            <w:proofErr w:type="gramEnd"/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 xml:space="preserve"> 01/10/21</w:t>
            </w:r>
          </w:p>
        </w:tc>
        <w:tc>
          <w:tcPr>
            <w:tcW w:w="3441" w:type="dxa"/>
            <w:vAlign w:val="center"/>
          </w:tcPr>
          <w:p w14:paraId="48781DEE" w14:textId="1016A6CD" w:rsidR="00345295" w:rsidRPr="00CA163F" w:rsidRDefault="00345295" w:rsidP="007D1B70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Deadline for completion:</w:t>
            </w:r>
          </w:p>
        </w:tc>
        <w:tc>
          <w:tcPr>
            <w:tcW w:w="4481" w:type="dxa"/>
            <w:gridSpan w:val="3"/>
          </w:tcPr>
          <w:p w14:paraId="600384FA" w14:textId="4FF1DA42" w:rsidR="00345295" w:rsidRPr="00CA163F" w:rsidRDefault="007D1B70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  <w:proofErr w:type="gramStart"/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>e.g.</w:t>
            </w:r>
            <w:proofErr w:type="gramEnd"/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 xml:space="preserve"> 01/02/22</w:t>
            </w:r>
          </w:p>
        </w:tc>
      </w:tr>
      <w:tr w:rsidR="00A0494B" w:rsidRPr="00CA163F" w14:paraId="1407F1D4" w14:textId="77777777" w:rsidTr="004D1163">
        <w:trPr>
          <w:trHeight w:val="842"/>
        </w:trPr>
        <w:tc>
          <w:tcPr>
            <w:tcW w:w="2616" w:type="dxa"/>
            <w:vAlign w:val="center"/>
          </w:tcPr>
          <w:p w14:paraId="43E9DE0C" w14:textId="77777777" w:rsidR="008709A4" w:rsidRPr="00CA163F" w:rsidRDefault="008709A4" w:rsidP="00B72F21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24887D44" w14:textId="0AC9AFEF" w:rsidR="008709A4" w:rsidRPr="00CA163F" w:rsidRDefault="008709A4" w:rsidP="00B72F21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Date: </w:t>
            </w:r>
            <w:r w:rsidR="00CA163F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CA163F" w:rsidRPr="00CA163F">
              <w:rPr>
                <w:rFonts w:ascii="Arial" w:hAnsi="Arial" w:cs="Arial"/>
                <w:i/>
                <w:iCs/>
                <w:color w:val="4472C4" w:themeColor="accent1"/>
              </w:rPr>
              <w:t>e.g.</w:t>
            </w:r>
            <w:proofErr w:type="gramEnd"/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>10/11/21</w:t>
            </w:r>
          </w:p>
        </w:tc>
        <w:tc>
          <w:tcPr>
            <w:tcW w:w="9712" w:type="dxa"/>
            <w:gridSpan w:val="3"/>
          </w:tcPr>
          <w:p w14:paraId="304BF627" w14:textId="4A40CAA4" w:rsidR="008709A4" w:rsidRPr="00CA163F" w:rsidRDefault="00645E56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>System installed</w:t>
            </w:r>
            <w:r w:rsidR="00133484">
              <w:rPr>
                <w:rFonts w:ascii="Arial" w:hAnsi="Arial" w:cs="Arial"/>
                <w:i/>
                <w:iCs/>
                <w:color w:val="4472C4" w:themeColor="accent1"/>
              </w:rPr>
              <w:t>,</w:t>
            </w:r>
            <w:r w:rsidRPr="00CA163F">
              <w:rPr>
                <w:rFonts w:ascii="Arial" w:hAnsi="Arial" w:cs="Arial"/>
                <w:i/>
                <w:iCs/>
                <w:color w:val="4472C4" w:themeColor="accent1"/>
              </w:rPr>
              <w:t xml:space="preserve"> response to be evaluated over next 3 months</w:t>
            </w:r>
          </w:p>
        </w:tc>
        <w:tc>
          <w:tcPr>
            <w:tcW w:w="854" w:type="dxa"/>
            <w:vMerge w:val="restart"/>
            <w:textDirection w:val="btLr"/>
          </w:tcPr>
          <w:p w14:paraId="77994D04" w14:textId="7DFCBA04" w:rsidR="008709A4" w:rsidRPr="00CA163F" w:rsidRDefault="008709A4" w:rsidP="004D0399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TICK </w:t>
            </w:r>
            <w:r w:rsidR="004D0399" w:rsidRPr="00CA163F">
              <w:rPr>
                <w:rFonts w:ascii="Arial" w:hAnsi="Arial" w:cs="Arial"/>
                <w:b/>
                <w:bCs/>
              </w:rPr>
              <w:t>IF ACTION IS COMPLETED</w:t>
            </w:r>
          </w:p>
          <w:p w14:paraId="549D753D" w14:textId="77777777" w:rsidR="008709A4" w:rsidRPr="00CA163F" w:rsidRDefault="008709A4" w:rsidP="008709A4">
            <w:pPr>
              <w:ind w:left="113" w:right="113"/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766" w:type="dxa"/>
          </w:tcPr>
          <w:p w14:paraId="7C67A453" w14:textId="77777777" w:rsidR="008709A4" w:rsidRPr="00CA163F" w:rsidRDefault="008709A4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233A70D9" w14:textId="7C5BFBF3" w:rsidR="008709A4" w:rsidRPr="00CA163F" w:rsidRDefault="008709A4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A0494B" w:rsidRPr="00CA163F" w14:paraId="3A513F7D" w14:textId="77777777" w:rsidTr="004D1163">
        <w:tc>
          <w:tcPr>
            <w:tcW w:w="2616" w:type="dxa"/>
            <w:vAlign w:val="center"/>
          </w:tcPr>
          <w:p w14:paraId="3FB0C0A9" w14:textId="77777777" w:rsidR="008709A4" w:rsidRPr="00CA163F" w:rsidRDefault="008709A4" w:rsidP="00B72F21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03EEC35C" w14:textId="049222A9" w:rsidR="008709A4" w:rsidRPr="00CA163F" w:rsidRDefault="008709A4" w:rsidP="00B72F21">
            <w:pPr>
              <w:rPr>
                <w:rFonts w:ascii="Arial" w:hAnsi="Arial" w:cs="Arial"/>
                <w:color w:val="4472C4" w:themeColor="accent1"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9712" w:type="dxa"/>
            <w:gridSpan w:val="3"/>
          </w:tcPr>
          <w:p w14:paraId="1B404160" w14:textId="77777777" w:rsidR="008709A4" w:rsidRPr="00CA163F" w:rsidRDefault="008709A4" w:rsidP="009517C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854" w:type="dxa"/>
            <w:vMerge/>
          </w:tcPr>
          <w:p w14:paraId="76449562" w14:textId="77777777" w:rsidR="008709A4" w:rsidRPr="00CA163F" w:rsidRDefault="008709A4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766" w:type="dxa"/>
          </w:tcPr>
          <w:p w14:paraId="79C94B0E" w14:textId="691AB0A5" w:rsidR="008709A4" w:rsidRPr="00CA163F" w:rsidRDefault="00A0494B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CA163F">
              <w:rPr>
                <w:rFonts w:ascii="Arial" w:hAnsi="Arial" w:cs="Arial"/>
                <w:i/>
                <w:iCs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88C2308" wp14:editId="41F4E21E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104775</wp:posOffset>
                  </wp:positionV>
                  <wp:extent cx="247650" cy="247650"/>
                  <wp:effectExtent l="0" t="0" r="0" b="0"/>
                  <wp:wrapTight wrapText="bothSides">
                    <wp:wrapPolygon edited="0">
                      <wp:start x="14954" y="0"/>
                      <wp:lineTo x="0" y="4985"/>
                      <wp:lineTo x="0" y="13292"/>
                      <wp:lineTo x="3323" y="19938"/>
                      <wp:lineTo x="9969" y="19938"/>
                      <wp:lineTo x="19938" y="8308"/>
                      <wp:lineTo x="19938" y="0"/>
                      <wp:lineTo x="14954" y="0"/>
                    </wp:wrapPolygon>
                  </wp:wrapTight>
                  <wp:docPr id="1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494B" w:rsidRPr="00CA163F" w14:paraId="3232C4AE" w14:textId="77777777" w:rsidTr="004D1163">
        <w:trPr>
          <w:trHeight w:val="798"/>
        </w:trPr>
        <w:tc>
          <w:tcPr>
            <w:tcW w:w="2616" w:type="dxa"/>
            <w:vAlign w:val="center"/>
          </w:tcPr>
          <w:p w14:paraId="5E44E773" w14:textId="77777777" w:rsidR="008709A4" w:rsidRPr="00CA163F" w:rsidRDefault="008709A4" w:rsidP="00B72F21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65103ED3" w14:textId="1470209D" w:rsidR="008709A4" w:rsidRPr="00CA163F" w:rsidRDefault="008709A4" w:rsidP="00B72F21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9712" w:type="dxa"/>
            <w:gridSpan w:val="3"/>
          </w:tcPr>
          <w:p w14:paraId="5CC99434" w14:textId="77777777" w:rsidR="008709A4" w:rsidRPr="00CA163F" w:rsidRDefault="008709A4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854" w:type="dxa"/>
            <w:vMerge/>
          </w:tcPr>
          <w:p w14:paraId="515F0FE1" w14:textId="77777777" w:rsidR="008709A4" w:rsidRPr="00CA163F" w:rsidRDefault="008709A4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766" w:type="dxa"/>
          </w:tcPr>
          <w:p w14:paraId="3B471D10" w14:textId="3FF9B17C" w:rsidR="008709A4" w:rsidRPr="00CA163F" w:rsidRDefault="008709A4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A0494B" w:rsidRPr="00CA163F" w14:paraId="6404FF96" w14:textId="77777777" w:rsidTr="004D1163">
        <w:trPr>
          <w:trHeight w:val="838"/>
        </w:trPr>
        <w:tc>
          <w:tcPr>
            <w:tcW w:w="2616" w:type="dxa"/>
            <w:vAlign w:val="center"/>
          </w:tcPr>
          <w:p w14:paraId="0D8E4E3F" w14:textId="77777777" w:rsidR="008709A4" w:rsidRPr="00CA163F" w:rsidRDefault="008709A4" w:rsidP="00B72F21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274B523F" w14:textId="275C7545" w:rsidR="008709A4" w:rsidRPr="00CA163F" w:rsidRDefault="008709A4" w:rsidP="00B72F21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9712" w:type="dxa"/>
            <w:gridSpan w:val="3"/>
          </w:tcPr>
          <w:p w14:paraId="0F1DF141" w14:textId="77777777" w:rsidR="008709A4" w:rsidRPr="00CA163F" w:rsidRDefault="008709A4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854" w:type="dxa"/>
            <w:vMerge/>
          </w:tcPr>
          <w:p w14:paraId="06955AF2" w14:textId="77777777" w:rsidR="008709A4" w:rsidRPr="00CA163F" w:rsidRDefault="008709A4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766" w:type="dxa"/>
          </w:tcPr>
          <w:p w14:paraId="0F9F0EBC" w14:textId="3FE31B26" w:rsidR="008709A4" w:rsidRPr="00CA163F" w:rsidRDefault="008709A4" w:rsidP="001F478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8044DD" w:rsidRPr="00CA163F" w14:paraId="0D1AD0D8" w14:textId="77777777" w:rsidTr="008044DD">
        <w:tc>
          <w:tcPr>
            <w:tcW w:w="13948" w:type="dxa"/>
            <w:gridSpan w:val="6"/>
            <w:vAlign w:val="center"/>
          </w:tcPr>
          <w:p w14:paraId="7F2016E2" w14:textId="7005D2D0" w:rsidR="008044DD" w:rsidRPr="00CA163F" w:rsidRDefault="008044DD" w:rsidP="00804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CONTINUE ON A SEPARATE SHEET IF NEEDED</w:t>
            </w:r>
          </w:p>
        </w:tc>
      </w:tr>
    </w:tbl>
    <w:p w14:paraId="32FCB6C4" w14:textId="1E3DABC4" w:rsidR="00F5560B" w:rsidRDefault="00F5560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3408"/>
        <w:gridCol w:w="3455"/>
        <w:gridCol w:w="2841"/>
        <w:gridCol w:w="861"/>
        <w:gridCol w:w="759"/>
      </w:tblGrid>
      <w:tr w:rsidR="00030CF2" w:rsidRPr="00CA163F" w14:paraId="6C4762DA" w14:textId="77777777" w:rsidTr="0093281E">
        <w:trPr>
          <w:trHeight w:val="654"/>
        </w:trPr>
        <w:tc>
          <w:tcPr>
            <w:tcW w:w="13948" w:type="dxa"/>
            <w:gridSpan w:val="6"/>
            <w:vAlign w:val="center"/>
          </w:tcPr>
          <w:p w14:paraId="49C02B3B" w14:textId="0ADB1781" w:rsidR="00030CF2" w:rsidRPr="00CA163F" w:rsidRDefault="00030CF2" w:rsidP="005B3534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lastRenderedPageBreak/>
              <w:t>ACTION NUMBER ……</w:t>
            </w:r>
          </w:p>
        </w:tc>
      </w:tr>
      <w:tr w:rsidR="00030CF2" w:rsidRPr="00CA163F" w14:paraId="79921F02" w14:textId="77777777" w:rsidTr="00A73916">
        <w:tc>
          <w:tcPr>
            <w:tcW w:w="2624" w:type="dxa"/>
            <w:vAlign w:val="center"/>
          </w:tcPr>
          <w:p w14:paraId="09A83F08" w14:textId="77777777" w:rsidR="00030CF2" w:rsidRPr="00CA163F" w:rsidRDefault="00030CF2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Action:</w:t>
            </w:r>
          </w:p>
        </w:tc>
        <w:tc>
          <w:tcPr>
            <w:tcW w:w="11324" w:type="dxa"/>
            <w:gridSpan w:val="5"/>
          </w:tcPr>
          <w:p w14:paraId="4DEDEEFF" w14:textId="77777777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3BF67924" w14:textId="77777777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030CF2" w:rsidRPr="00CA163F" w14:paraId="46B068C2" w14:textId="77777777" w:rsidTr="00A73916">
        <w:tc>
          <w:tcPr>
            <w:tcW w:w="2624" w:type="dxa"/>
            <w:vAlign w:val="center"/>
          </w:tcPr>
          <w:p w14:paraId="75BC941F" w14:textId="77777777" w:rsidR="00030CF2" w:rsidRPr="00CA163F" w:rsidRDefault="00030CF2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Desired outcome (key measurables):</w:t>
            </w:r>
          </w:p>
        </w:tc>
        <w:tc>
          <w:tcPr>
            <w:tcW w:w="11324" w:type="dxa"/>
            <w:gridSpan w:val="5"/>
          </w:tcPr>
          <w:p w14:paraId="25204E91" w14:textId="77777777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6372D05D" w14:textId="77777777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030CF2" w:rsidRPr="00CA163F" w14:paraId="76BB44C2" w14:textId="77777777" w:rsidTr="00A73916">
        <w:trPr>
          <w:trHeight w:val="600"/>
        </w:trPr>
        <w:tc>
          <w:tcPr>
            <w:tcW w:w="2624" w:type="dxa"/>
            <w:vAlign w:val="center"/>
          </w:tcPr>
          <w:p w14:paraId="78AFC6AB" w14:textId="77777777" w:rsidR="00030CF2" w:rsidRPr="00CA163F" w:rsidRDefault="00030CF2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Who is responsible?</w:t>
            </w:r>
          </w:p>
        </w:tc>
        <w:tc>
          <w:tcPr>
            <w:tcW w:w="11324" w:type="dxa"/>
            <w:gridSpan w:val="5"/>
          </w:tcPr>
          <w:p w14:paraId="0A65996B" w14:textId="2250F106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030CF2" w:rsidRPr="00CA163F" w14:paraId="3F7E5886" w14:textId="77777777" w:rsidTr="00A73916">
        <w:trPr>
          <w:trHeight w:val="410"/>
        </w:trPr>
        <w:tc>
          <w:tcPr>
            <w:tcW w:w="2624" w:type="dxa"/>
            <w:vAlign w:val="center"/>
          </w:tcPr>
          <w:p w14:paraId="0949AABC" w14:textId="77777777" w:rsidR="00030CF2" w:rsidRPr="00CA163F" w:rsidRDefault="00030CF2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 added:</w:t>
            </w:r>
          </w:p>
        </w:tc>
        <w:tc>
          <w:tcPr>
            <w:tcW w:w="3408" w:type="dxa"/>
          </w:tcPr>
          <w:p w14:paraId="6A27A345" w14:textId="163B3C16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455" w:type="dxa"/>
            <w:vAlign w:val="center"/>
          </w:tcPr>
          <w:p w14:paraId="0DAF7805" w14:textId="77777777" w:rsidR="00030CF2" w:rsidRPr="00CA163F" w:rsidRDefault="00030CF2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Deadline for completion:</w:t>
            </w:r>
          </w:p>
        </w:tc>
        <w:tc>
          <w:tcPr>
            <w:tcW w:w="4461" w:type="dxa"/>
            <w:gridSpan w:val="3"/>
          </w:tcPr>
          <w:p w14:paraId="1F9C0526" w14:textId="797CE7B6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030CF2" w:rsidRPr="00CA163F" w14:paraId="7FE2671F" w14:textId="77777777" w:rsidTr="00A73916">
        <w:trPr>
          <w:trHeight w:val="842"/>
        </w:trPr>
        <w:tc>
          <w:tcPr>
            <w:tcW w:w="2624" w:type="dxa"/>
            <w:vAlign w:val="center"/>
          </w:tcPr>
          <w:p w14:paraId="6D16DEB9" w14:textId="77777777" w:rsidR="00030CF2" w:rsidRPr="00CA163F" w:rsidRDefault="00030CF2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216B5B71" w14:textId="6741D6F2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9704" w:type="dxa"/>
            <w:gridSpan w:val="3"/>
          </w:tcPr>
          <w:p w14:paraId="2E9FB7D2" w14:textId="47D23B82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861" w:type="dxa"/>
            <w:vMerge w:val="restart"/>
            <w:textDirection w:val="btLr"/>
          </w:tcPr>
          <w:p w14:paraId="405BCEDA" w14:textId="77777777" w:rsidR="00030CF2" w:rsidRPr="00CA163F" w:rsidRDefault="00030CF2" w:rsidP="0093281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TICK IF ACTION IS COMPLETED</w:t>
            </w:r>
          </w:p>
          <w:p w14:paraId="1D1B59B0" w14:textId="77777777" w:rsidR="00030CF2" w:rsidRPr="00CA163F" w:rsidRDefault="00030CF2" w:rsidP="0093281E">
            <w:pPr>
              <w:ind w:left="113" w:right="113"/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759" w:type="dxa"/>
          </w:tcPr>
          <w:p w14:paraId="3D4C7C45" w14:textId="77777777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3A4839E9" w14:textId="77777777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030CF2" w:rsidRPr="00CA163F" w14:paraId="47672D53" w14:textId="77777777" w:rsidTr="00A73916">
        <w:tc>
          <w:tcPr>
            <w:tcW w:w="2624" w:type="dxa"/>
            <w:vAlign w:val="center"/>
          </w:tcPr>
          <w:p w14:paraId="2B9B1B68" w14:textId="77777777" w:rsidR="00030CF2" w:rsidRPr="00CA163F" w:rsidRDefault="00030CF2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78772418" w14:textId="77777777" w:rsidR="00030CF2" w:rsidRPr="00CA163F" w:rsidRDefault="00030CF2" w:rsidP="0093281E">
            <w:pPr>
              <w:rPr>
                <w:rFonts w:ascii="Arial" w:hAnsi="Arial" w:cs="Arial"/>
                <w:color w:val="4472C4" w:themeColor="accent1"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9704" w:type="dxa"/>
            <w:gridSpan w:val="3"/>
          </w:tcPr>
          <w:p w14:paraId="1A72D12B" w14:textId="77777777" w:rsidR="00030CF2" w:rsidRPr="00CA163F" w:rsidRDefault="00030CF2" w:rsidP="00030CF2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42C4BA6C" w14:textId="77777777" w:rsidR="00030CF2" w:rsidRPr="00CA163F" w:rsidRDefault="00030CF2" w:rsidP="00030CF2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4AF2AD6B" w14:textId="41CF24D4" w:rsidR="00030CF2" w:rsidRPr="00CA163F" w:rsidRDefault="00030CF2" w:rsidP="00030CF2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861" w:type="dxa"/>
            <w:vMerge/>
          </w:tcPr>
          <w:p w14:paraId="5AF3C4ED" w14:textId="77777777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759" w:type="dxa"/>
          </w:tcPr>
          <w:p w14:paraId="54D696E2" w14:textId="60C54B07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030CF2" w:rsidRPr="00CA163F" w14:paraId="4C104351" w14:textId="77777777" w:rsidTr="00A73916">
        <w:trPr>
          <w:trHeight w:val="798"/>
        </w:trPr>
        <w:tc>
          <w:tcPr>
            <w:tcW w:w="2624" w:type="dxa"/>
            <w:vAlign w:val="center"/>
          </w:tcPr>
          <w:p w14:paraId="5C429F18" w14:textId="77777777" w:rsidR="00030CF2" w:rsidRPr="00CA163F" w:rsidRDefault="00030CF2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02DE42AD" w14:textId="77777777" w:rsidR="00030CF2" w:rsidRPr="00CA163F" w:rsidRDefault="00030CF2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9704" w:type="dxa"/>
            <w:gridSpan w:val="3"/>
          </w:tcPr>
          <w:p w14:paraId="23B089FE" w14:textId="77777777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861" w:type="dxa"/>
            <w:vMerge/>
          </w:tcPr>
          <w:p w14:paraId="46AA9005" w14:textId="77777777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759" w:type="dxa"/>
          </w:tcPr>
          <w:p w14:paraId="1863E9E2" w14:textId="77777777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030CF2" w:rsidRPr="00CA163F" w14:paraId="4C6C36F5" w14:textId="77777777" w:rsidTr="00A73916">
        <w:trPr>
          <w:trHeight w:val="838"/>
        </w:trPr>
        <w:tc>
          <w:tcPr>
            <w:tcW w:w="2624" w:type="dxa"/>
            <w:vAlign w:val="center"/>
          </w:tcPr>
          <w:p w14:paraId="26F34774" w14:textId="77777777" w:rsidR="00030CF2" w:rsidRPr="00CA163F" w:rsidRDefault="00030CF2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5E08FC7D" w14:textId="77777777" w:rsidR="00030CF2" w:rsidRPr="00CA163F" w:rsidRDefault="00030CF2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9704" w:type="dxa"/>
            <w:gridSpan w:val="3"/>
          </w:tcPr>
          <w:p w14:paraId="19CB2EF7" w14:textId="77777777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861" w:type="dxa"/>
            <w:vMerge/>
          </w:tcPr>
          <w:p w14:paraId="22D56E42" w14:textId="77777777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759" w:type="dxa"/>
          </w:tcPr>
          <w:p w14:paraId="70F39A1D" w14:textId="77777777" w:rsidR="00030CF2" w:rsidRPr="00CA163F" w:rsidRDefault="00030CF2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030CF2" w:rsidRPr="00CA163F" w14:paraId="05717102" w14:textId="77777777" w:rsidTr="0093281E">
        <w:tc>
          <w:tcPr>
            <w:tcW w:w="13948" w:type="dxa"/>
            <w:gridSpan w:val="6"/>
            <w:vAlign w:val="center"/>
          </w:tcPr>
          <w:p w14:paraId="6E85288C" w14:textId="77777777" w:rsidR="00030CF2" w:rsidRPr="00CA163F" w:rsidRDefault="00030CF2" w:rsidP="009328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CONTINUE ON A SEPARATE SHEET IF NEEDED</w:t>
            </w:r>
          </w:p>
        </w:tc>
      </w:tr>
    </w:tbl>
    <w:p w14:paraId="7D4135F6" w14:textId="789C925D" w:rsidR="00030CF2" w:rsidRDefault="00030CF2"/>
    <w:p w14:paraId="506B3DC7" w14:textId="1394A893" w:rsidR="00F5560B" w:rsidRDefault="00F5560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9"/>
        <w:gridCol w:w="3411"/>
        <w:gridCol w:w="3460"/>
        <w:gridCol w:w="2828"/>
        <w:gridCol w:w="861"/>
        <w:gridCol w:w="759"/>
      </w:tblGrid>
      <w:tr w:rsidR="005B3534" w:rsidRPr="00CA163F" w14:paraId="77342AC1" w14:textId="77777777" w:rsidTr="0093281E">
        <w:trPr>
          <w:trHeight w:val="654"/>
        </w:trPr>
        <w:tc>
          <w:tcPr>
            <w:tcW w:w="13948" w:type="dxa"/>
            <w:gridSpan w:val="6"/>
            <w:vAlign w:val="center"/>
          </w:tcPr>
          <w:p w14:paraId="0CB0D6FC" w14:textId="77777777" w:rsidR="005B3534" w:rsidRPr="00CA163F" w:rsidRDefault="005B3534" w:rsidP="009328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lastRenderedPageBreak/>
              <w:t>ACTION NUMBER ……</w:t>
            </w:r>
          </w:p>
        </w:tc>
      </w:tr>
      <w:tr w:rsidR="005B3534" w:rsidRPr="00CA163F" w14:paraId="093C2AF0" w14:textId="77777777" w:rsidTr="004D1163">
        <w:tc>
          <w:tcPr>
            <w:tcW w:w="2629" w:type="dxa"/>
            <w:vAlign w:val="center"/>
          </w:tcPr>
          <w:p w14:paraId="27592A92" w14:textId="77777777" w:rsidR="005B3534" w:rsidRPr="00CA163F" w:rsidRDefault="005B3534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Action:</w:t>
            </w:r>
          </w:p>
        </w:tc>
        <w:tc>
          <w:tcPr>
            <w:tcW w:w="11319" w:type="dxa"/>
            <w:gridSpan w:val="5"/>
          </w:tcPr>
          <w:p w14:paraId="22C2F1A4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2BBCE8D0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5B3534" w:rsidRPr="00CA163F" w14:paraId="0D10F30E" w14:textId="77777777" w:rsidTr="004D1163">
        <w:tc>
          <w:tcPr>
            <w:tcW w:w="2629" w:type="dxa"/>
            <w:vAlign w:val="center"/>
          </w:tcPr>
          <w:p w14:paraId="6447F594" w14:textId="77777777" w:rsidR="005B3534" w:rsidRPr="00CA163F" w:rsidRDefault="005B3534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Desired outcome (key measurables):</w:t>
            </w:r>
          </w:p>
        </w:tc>
        <w:tc>
          <w:tcPr>
            <w:tcW w:w="11319" w:type="dxa"/>
            <w:gridSpan w:val="5"/>
          </w:tcPr>
          <w:p w14:paraId="37A5180A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53981957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5B3534" w:rsidRPr="00CA163F" w14:paraId="0A1A973B" w14:textId="77777777" w:rsidTr="004D1163">
        <w:trPr>
          <w:trHeight w:val="600"/>
        </w:trPr>
        <w:tc>
          <w:tcPr>
            <w:tcW w:w="2629" w:type="dxa"/>
            <w:vAlign w:val="center"/>
          </w:tcPr>
          <w:p w14:paraId="5E490865" w14:textId="77777777" w:rsidR="005B3534" w:rsidRPr="00CA163F" w:rsidRDefault="005B3534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Who is responsible?</w:t>
            </w:r>
          </w:p>
        </w:tc>
        <w:tc>
          <w:tcPr>
            <w:tcW w:w="11319" w:type="dxa"/>
            <w:gridSpan w:val="5"/>
          </w:tcPr>
          <w:p w14:paraId="32D40041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5B3534" w:rsidRPr="00CA163F" w14:paraId="4AD892AD" w14:textId="77777777" w:rsidTr="004D1163">
        <w:trPr>
          <w:trHeight w:val="410"/>
        </w:trPr>
        <w:tc>
          <w:tcPr>
            <w:tcW w:w="2629" w:type="dxa"/>
            <w:vAlign w:val="center"/>
          </w:tcPr>
          <w:p w14:paraId="39286F34" w14:textId="77777777" w:rsidR="005B3534" w:rsidRPr="00CA163F" w:rsidRDefault="005B3534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 added:</w:t>
            </w:r>
          </w:p>
        </w:tc>
        <w:tc>
          <w:tcPr>
            <w:tcW w:w="3411" w:type="dxa"/>
          </w:tcPr>
          <w:p w14:paraId="5F3EDD47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3460" w:type="dxa"/>
            <w:vAlign w:val="center"/>
          </w:tcPr>
          <w:p w14:paraId="09BBE043" w14:textId="77777777" w:rsidR="005B3534" w:rsidRPr="00CA163F" w:rsidRDefault="005B3534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Deadline for completion:</w:t>
            </w:r>
          </w:p>
        </w:tc>
        <w:tc>
          <w:tcPr>
            <w:tcW w:w="4448" w:type="dxa"/>
            <w:gridSpan w:val="3"/>
          </w:tcPr>
          <w:p w14:paraId="07971A4C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5B3534" w:rsidRPr="00CA163F" w14:paraId="7D62B449" w14:textId="77777777" w:rsidTr="004D1163">
        <w:trPr>
          <w:trHeight w:val="842"/>
        </w:trPr>
        <w:tc>
          <w:tcPr>
            <w:tcW w:w="2629" w:type="dxa"/>
            <w:vAlign w:val="center"/>
          </w:tcPr>
          <w:p w14:paraId="717FD21C" w14:textId="77777777" w:rsidR="005B3534" w:rsidRPr="00CA163F" w:rsidRDefault="005B3534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4FAC5F27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9699" w:type="dxa"/>
            <w:gridSpan w:val="3"/>
          </w:tcPr>
          <w:p w14:paraId="22CB3310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861" w:type="dxa"/>
            <w:vMerge w:val="restart"/>
            <w:textDirection w:val="btLr"/>
          </w:tcPr>
          <w:p w14:paraId="6872A2C2" w14:textId="77777777" w:rsidR="005B3534" w:rsidRPr="00CA163F" w:rsidRDefault="005B3534" w:rsidP="0093281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TICK IF ACTION IS COMPLETED</w:t>
            </w:r>
          </w:p>
          <w:p w14:paraId="10DAE44A" w14:textId="77777777" w:rsidR="005B3534" w:rsidRPr="00CA163F" w:rsidRDefault="005B3534" w:rsidP="0093281E">
            <w:pPr>
              <w:ind w:left="113" w:right="113"/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759" w:type="dxa"/>
          </w:tcPr>
          <w:p w14:paraId="3874AF5E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6F7883BC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5B3534" w:rsidRPr="00CA163F" w14:paraId="42528F53" w14:textId="77777777" w:rsidTr="004D1163">
        <w:tc>
          <w:tcPr>
            <w:tcW w:w="2629" w:type="dxa"/>
            <w:vAlign w:val="center"/>
          </w:tcPr>
          <w:p w14:paraId="4EAB516D" w14:textId="77777777" w:rsidR="005B3534" w:rsidRPr="00CA163F" w:rsidRDefault="005B3534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1D5F94A6" w14:textId="77777777" w:rsidR="005B3534" w:rsidRPr="00CA163F" w:rsidRDefault="005B3534" w:rsidP="0093281E">
            <w:pPr>
              <w:rPr>
                <w:rFonts w:ascii="Arial" w:hAnsi="Arial" w:cs="Arial"/>
                <w:color w:val="4472C4" w:themeColor="accent1"/>
              </w:rPr>
            </w:pPr>
            <w:r w:rsidRPr="00CA163F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9699" w:type="dxa"/>
            <w:gridSpan w:val="3"/>
          </w:tcPr>
          <w:p w14:paraId="76D653CE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175A0C2F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  <w:p w14:paraId="749234C6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861" w:type="dxa"/>
            <w:vMerge/>
          </w:tcPr>
          <w:p w14:paraId="27FF77A2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759" w:type="dxa"/>
          </w:tcPr>
          <w:p w14:paraId="0E9D4451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5B3534" w:rsidRPr="00CA163F" w14:paraId="528991FE" w14:textId="77777777" w:rsidTr="004D1163">
        <w:trPr>
          <w:trHeight w:val="798"/>
        </w:trPr>
        <w:tc>
          <w:tcPr>
            <w:tcW w:w="2629" w:type="dxa"/>
            <w:vAlign w:val="center"/>
          </w:tcPr>
          <w:p w14:paraId="745129F5" w14:textId="77777777" w:rsidR="005B3534" w:rsidRPr="00CA163F" w:rsidRDefault="005B3534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68C38ECB" w14:textId="77777777" w:rsidR="005B3534" w:rsidRPr="00CA163F" w:rsidRDefault="005B3534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9699" w:type="dxa"/>
            <w:gridSpan w:val="3"/>
          </w:tcPr>
          <w:p w14:paraId="3149E614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861" w:type="dxa"/>
            <w:vMerge/>
          </w:tcPr>
          <w:p w14:paraId="7B0C490E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759" w:type="dxa"/>
          </w:tcPr>
          <w:p w14:paraId="215B9C58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5B3534" w:rsidRPr="00CA163F" w14:paraId="753B2C10" w14:textId="77777777" w:rsidTr="004D1163">
        <w:trPr>
          <w:trHeight w:val="838"/>
        </w:trPr>
        <w:tc>
          <w:tcPr>
            <w:tcW w:w="2629" w:type="dxa"/>
            <w:vAlign w:val="center"/>
          </w:tcPr>
          <w:p w14:paraId="02B295B1" w14:textId="77777777" w:rsidR="005B3534" w:rsidRPr="00CA163F" w:rsidRDefault="005B3534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Progress update</w:t>
            </w:r>
          </w:p>
          <w:p w14:paraId="182567AB" w14:textId="77777777" w:rsidR="005B3534" w:rsidRPr="00CA163F" w:rsidRDefault="005B3534" w:rsidP="0093281E">
            <w:pPr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9699" w:type="dxa"/>
            <w:gridSpan w:val="3"/>
          </w:tcPr>
          <w:p w14:paraId="6E06BFB8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861" w:type="dxa"/>
            <w:vMerge/>
          </w:tcPr>
          <w:p w14:paraId="13F5FA52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  <w:tc>
          <w:tcPr>
            <w:tcW w:w="759" w:type="dxa"/>
          </w:tcPr>
          <w:p w14:paraId="5E90D4A8" w14:textId="77777777" w:rsidR="005B3534" w:rsidRPr="00CA163F" w:rsidRDefault="005B3534" w:rsidP="0093281E">
            <w:pPr>
              <w:rPr>
                <w:rFonts w:ascii="Arial" w:hAnsi="Arial" w:cs="Arial"/>
                <w:i/>
                <w:iCs/>
                <w:color w:val="4472C4" w:themeColor="accent1"/>
              </w:rPr>
            </w:pPr>
          </w:p>
        </w:tc>
      </w:tr>
      <w:tr w:rsidR="005B3534" w:rsidRPr="00CA163F" w14:paraId="4370F69A" w14:textId="77777777" w:rsidTr="0093281E">
        <w:tc>
          <w:tcPr>
            <w:tcW w:w="13948" w:type="dxa"/>
            <w:gridSpan w:val="6"/>
            <w:vAlign w:val="center"/>
          </w:tcPr>
          <w:p w14:paraId="7A164564" w14:textId="77777777" w:rsidR="005B3534" w:rsidRPr="00CA163F" w:rsidRDefault="005B3534" w:rsidP="009328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63F">
              <w:rPr>
                <w:rFonts w:ascii="Arial" w:hAnsi="Arial" w:cs="Arial"/>
                <w:b/>
                <w:bCs/>
              </w:rPr>
              <w:t>CONTINUE ON A SEPARATE SHEET IF NEEDED</w:t>
            </w:r>
          </w:p>
        </w:tc>
      </w:tr>
    </w:tbl>
    <w:p w14:paraId="54994CE4" w14:textId="7F7B064E" w:rsidR="000E7F26" w:rsidRPr="00C04559" w:rsidRDefault="000E7F26" w:rsidP="002D6F56">
      <w:pPr>
        <w:jc w:val="center"/>
      </w:pPr>
    </w:p>
    <w:sectPr w:rsidR="000E7F26" w:rsidRPr="00C04559" w:rsidSect="00133484">
      <w:foot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B39B5" w14:textId="77777777" w:rsidR="00063B64" w:rsidRDefault="00063B64" w:rsidP="00C31EDB">
      <w:pPr>
        <w:spacing w:after="0" w:line="240" w:lineRule="auto"/>
      </w:pPr>
      <w:r>
        <w:separator/>
      </w:r>
    </w:p>
  </w:endnote>
  <w:endnote w:type="continuationSeparator" w:id="0">
    <w:p w14:paraId="3FA4B718" w14:textId="77777777" w:rsidR="00063B64" w:rsidRDefault="00063B64" w:rsidP="00C3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249543962"/>
      <w:docPartObj>
        <w:docPartGallery w:val="Page Numbers (Bottom of Page)"/>
        <w:docPartUnique/>
      </w:docPartObj>
    </w:sdtPr>
    <w:sdtEndPr/>
    <w:sdtContent>
      <w:p w14:paraId="40FF5903" w14:textId="2CEB7D32" w:rsidR="00F5560B" w:rsidRPr="00CA163F" w:rsidRDefault="004D1163" w:rsidP="00FA113D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 xml:space="preserve">Antibiotic Reduction Plan </w:t>
        </w:r>
        <w:r w:rsidR="00F5560B" w:rsidRPr="00CA163F">
          <w:rPr>
            <w:rFonts w:ascii="Arial" w:hAnsi="Arial" w:cs="Arial"/>
          </w:rPr>
          <w:t xml:space="preserve">Page  </w:t>
        </w:r>
        <w:r w:rsidR="00F5560B" w:rsidRPr="00CA163F">
          <w:rPr>
            <w:rFonts w:ascii="Arial" w:hAnsi="Arial" w:cs="Arial"/>
          </w:rPr>
          <w:fldChar w:fldCharType="begin"/>
        </w:r>
        <w:r w:rsidR="00F5560B" w:rsidRPr="00CA163F">
          <w:rPr>
            <w:rFonts w:ascii="Arial" w:hAnsi="Arial" w:cs="Arial"/>
          </w:rPr>
          <w:instrText xml:space="preserve"> PAGE   \* MERGEFORMAT </w:instrText>
        </w:r>
        <w:r w:rsidR="00F5560B" w:rsidRPr="00CA163F">
          <w:rPr>
            <w:rFonts w:ascii="Arial" w:hAnsi="Arial" w:cs="Arial"/>
          </w:rPr>
          <w:fldChar w:fldCharType="separate"/>
        </w:r>
        <w:r w:rsidR="00F5560B" w:rsidRPr="00CA163F">
          <w:rPr>
            <w:rFonts w:ascii="Arial" w:hAnsi="Arial" w:cs="Arial"/>
            <w:noProof/>
          </w:rPr>
          <w:t>2</w:t>
        </w:r>
        <w:r w:rsidR="00F5560B" w:rsidRPr="00CA163F">
          <w:rPr>
            <w:rFonts w:ascii="Arial" w:hAnsi="Arial" w:cs="Arial"/>
            <w:noProof/>
          </w:rPr>
          <w:fldChar w:fldCharType="end"/>
        </w:r>
        <w:r w:rsidR="00F5560B" w:rsidRPr="00CA163F">
          <w:rPr>
            <w:rFonts w:ascii="Arial" w:hAnsi="Arial" w:cs="Arial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EFFBD" w14:textId="77777777" w:rsidR="00063B64" w:rsidRDefault="00063B64" w:rsidP="00C31EDB">
      <w:pPr>
        <w:spacing w:after="0" w:line="240" w:lineRule="auto"/>
      </w:pPr>
      <w:r>
        <w:separator/>
      </w:r>
    </w:p>
  </w:footnote>
  <w:footnote w:type="continuationSeparator" w:id="0">
    <w:p w14:paraId="2F4ED2C9" w14:textId="77777777" w:rsidR="00063B64" w:rsidRDefault="00063B64" w:rsidP="00C31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F5A62" w14:textId="69A0246E" w:rsidR="00133484" w:rsidRDefault="00133484">
    <w:pPr>
      <w:pStyle w:val="Header"/>
    </w:pPr>
    <w:r w:rsidRPr="000E7F26">
      <w:rPr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3FA27F88" wp14:editId="4ABA89A2">
          <wp:simplePos x="0" y="0"/>
          <wp:positionH relativeFrom="margin">
            <wp:align>right</wp:align>
          </wp:positionH>
          <wp:positionV relativeFrom="paragraph">
            <wp:posOffset>-83589</wp:posOffset>
          </wp:positionV>
          <wp:extent cx="1643380" cy="935990"/>
          <wp:effectExtent l="0" t="0" r="0" b="0"/>
          <wp:wrapTight wrapText="bothSides">
            <wp:wrapPolygon edited="0">
              <wp:start x="0" y="0"/>
              <wp:lineTo x="0" y="21102"/>
              <wp:lineTo x="21283" y="21102"/>
              <wp:lineTo x="21283" y="0"/>
              <wp:lineTo x="0" y="0"/>
            </wp:wrapPolygon>
          </wp:wrapTight>
          <wp:docPr id="2" name="Picture 2" descr="C:\Users\barkerc\OneDrive - AHDB\Pictures\PHWC Antimicrob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kerc\OneDrive - AHDB\Pictures\PHWC Antimicrobial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51"/>
    <w:rsid w:val="00015AA4"/>
    <w:rsid w:val="00030CF2"/>
    <w:rsid w:val="00063B64"/>
    <w:rsid w:val="000C4A2E"/>
    <w:rsid w:val="000D0CA6"/>
    <w:rsid w:val="000E7F26"/>
    <w:rsid w:val="0010038C"/>
    <w:rsid w:val="00111F49"/>
    <w:rsid w:val="00127815"/>
    <w:rsid w:val="00127E1E"/>
    <w:rsid w:val="00133484"/>
    <w:rsid w:val="001434B8"/>
    <w:rsid w:val="00152F2F"/>
    <w:rsid w:val="0016112C"/>
    <w:rsid w:val="0016366F"/>
    <w:rsid w:val="001974C6"/>
    <w:rsid w:val="001A2076"/>
    <w:rsid w:val="001E223A"/>
    <w:rsid w:val="001F478E"/>
    <w:rsid w:val="0020291C"/>
    <w:rsid w:val="0023716D"/>
    <w:rsid w:val="00247A4E"/>
    <w:rsid w:val="002770E1"/>
    <w:rsid w:val="00286A16"/>
    <w:rsid w:val="002D5919"/>
    <w:rsid w:val="002D6F56"/>
    <w:rsid w:val="0030399A"/>
    <w:rsid w:val="00327FC2"/>
    <w:rsid w:val="003413E8"/>
    <w:rsid w:val="00345295"/>
    <w:rsid w:val="00350A4D"/>
    <w:rsid w:val="0035241C"/>
    <w:rsid w:val="00384EEC"/>
    <w:rsid w:val="003A2E61"/>
    <w:rsid w:val="003B4AF8"/>
    <w:rsid w:val="003C1C14"/>
    <w:rsid w:val="003D71A1"/>
    <w:rsid w:val="003E5091"/>
    <w:rsid w:val="004266A9"/>
    <w:rsid w:val="00436422"/>
    <w:rsid w:val="00445660"/>
    <w:rsid w:val="004A2351"/>
    <w:rsid w:val="004B7B77"/>
    <w:rsid w:val="004D0399"/>
    <w:rsid w:val="004D1163"/>
    <w:rsid w:val="004D1C75"/>
    <w:rsid w:val="004D532E"/>
    <w:rsid w:val="004D7A82"/>
    <w:rsid w:val="004E3F81"/>
    <w:rsid w:val="004F5412"/>
    <w:rsid w:val="0050099F"/>
    <w:rsid w:val="00543725"/>
    <w:rsid w:val="00560C09"/>
    <w:rsid w:val="00572E30"/>
    <w:rsid w:val="00576E47"/>
    <w:rsid w:val="00586C81"/>
    <w:rsid w:val="00594E35"/>
    <w:rsid w:val="005B3534"/>
    <w:rsid w:val="0060602D"/>
    <w:rsid w:val="00634D48"/>
    <w:rsid w:val="00645E56"/>
    <w:rsid w:val="006626AE"/>
    <w:rsid w:val="00677145"/>
    <w:rsid w:val="006A33CA"/>
    <w:rsid w:val="006B027B"/>
    <w:rsid w:val="006E1186"/>
    <w:rsid w:val="007645D7"/>
    <w:rsid w:val="00784A4C"/>
    <w:rsid w:val="007917BA"/>
    <w:rsid w:val="007A2BA4"/>
    <w:rsid w:val="007D1B70"/>
    <w:rsid w:val="007E395A"/>
    <w:rsid w:val="007E7DFC"/>
    <w:rsid w:val="008044DD"/>
    <w:rsid w:val="00810278"/>
    <w:rsid w:val="00815F66"/>
    <w:rsid w:val="0083214F"/>
    <w:rsid w:val="008347E8"/>
    <w:rsid w:val="0086349B"/>
    <w:rsid w:val="008709A4"/>
    <w:rsid w:val="008A6E1C"/>
    <w:rsid w:val="008B61E6"/>
    <w:rsid w:val="008E7C97"/>
    <w:rsid w:val="008F5288"/>
    <w:rsid w:val="0094096F"/>
    <w:rsid w:val="009517CE"/>
    <w:rsid w:val="00961A26"/>
    <w:rsid w:val="00975CAC"/>
    <w:rsid w:val="0097798C"/>
    <w:rsid w:val="00990C71"/>
    <w:rsid w:val="009A0711"/>
    <w:rsid w:val="009B7B9C"/>
    <w:rsid w:val="009D427E"/>
    <w:rsid w:val="00A04020"/>
    <w:rsid w:val="00A0494B"/>
    <w:rsid w:val="00A25AF2"/>
    <w:rsid w:val="00A73916"/>
    <w:rsid w:val="00AE351A"/>
    <w:rsid w:val="00AF173C"/>
    <w:rsid w:val="00AF73AF"/>
    <w:rsid w:val="00B10788"/>
    <w:rsid w:val="00B44D79"/>
    <w:rsid w:val="00B64CED"/>
    <w:rsid w:val="00B72F21"/>
    <w:rsid w:val="00B76FB5"/>
    <w:rsid w:val="00C04559"/>
    <w:rsid w:val="00C31EDB"/>
    <w:rsid w:val="00C37764"/>
    <w:rsid w:val="00C61E9E"/>
    <w:rsid w:val="00C63264"/>
    <w:rsid w:val="00C85B11"/>
    <w:rsid w:val="00CA163F"/>
    <w:rsid w:val="00CA2E21"/>
    <w:rsid w:val="00D01FFD"/>
    <w:rsid w:val="00D05670"/>
    <w:rsid w:val="00D05A3C"/>
    <w:rsid w:val="00D079F3"/>
    <w:rsid w:val="00D433C9"/>
    <w:rsid w:val="00D91987"/>
    <w:rsid w:val="00DC0537"/>
    <w:rsid w:val="00DC6804"/>
    <w:rsid w:val="00DF7480"/>
    <w:rsid w:val="00E73538"/>
    <w:rsid w:val="00E86641"/>
    <w:rsid w:val="00E94CBA"/>
    <w:rsid w:val="00E975E6"/>
    <w:rsid w:val="00EF2C29"/>
    <w:rsid w:val="00F211A0"/>
    <w:rsid w:val="00F26219"/>
    <w:rsid w:val="00F421CC"/>
    <w:rsid w:val="00F5560B"/>
    <w:rsid w:val="00F728E1"/>
    <w:rsid w:val="00F74951"/>
    <w:rsid w:val="00F8735B"/>
    <w:rsid w:val="00FA113D"/>
    <w:rsid w:val="00FD6459"/>
    <w:rsid w:val="00FE4125"/>
    <w:rsid w:val="00FF43C0"/>
    <w:rsid w:val="00FF451C"/>
    <w:rsid w:val="00FF4B0F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4DBFA8"/>
  <w15:chartTrackingRefBased/>
  <w15:docId w15:val="{56DE58B0-D9FC-4EE6-A72B-8F7AF7F6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9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EDB"/>
  </w:style>
  <w:style w:type="paragraph" w:styleId="Footer">
    <w:name w:val="footer"/>
    <w:basedOn w:val="Normal"/>
    <w:link w:val="FooterChar"/>
    <w:uiPriority w:val="99"/>
    <w:unhideWhenUsed/>
    <w:rsid w:val="00C3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EDB"/>
  </w:style>
  <w:style w:type="character" w:styleId="CommentReference">
    <w:name w:val="annotation reference"/>
    <w:basedOn w:val="DefaultParagraphFont"/>
    <w:uiPriority w:val="99"/>
    <w:semiHidden/>
    <w:unhideWhenUsed/>
    <w:rsid w:val="0020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91C"/>
    <w:rPr>
      <w:b/>
      <w:bCs/>
      <w:sz w:val="20"/>
      <w:szCs w:val="20"/>
    </w:rPr>
  </w:style>
  <w:style w:type="paragraph" w:styleId="NoSpacing">
    <w:name w:val="No Spacing"/>
    <w:uiPriority w:val="1"/>
    <w:qFormat/>
    <w:rsid w:val="00975CAC"/>
    <w:pPr>
      <w:spacing w:after="0" w:line="240" w:lineRule="auto"/>
    </w:pPr>
  </w:style>
  <w:style w:type="paragraph" w:styleId="Revision">
    <w:name w:val="Revision"/>
    <w:hidden/>
    <w:uiPriority w:val="99"/>
    <w:semiHidden/>
    <w:rsid w:val="00A7391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556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8F9C6E6CA40469EF8D815CB2EEB82" ma:contentTypeVersion="16" ma:contentTypeDescription="Create a new document." ma:contentTypeScope="" ma:versionID="c4a1c8ab3ee2199c860d74904f4281a3">
  <xsd:schema xmlns:xsd="http://www.w3.org/2001/XMLSchema" xmlns:xs="http://www.w3.org/2001/XMLSchema" xmlns:p="http://schemas.microsoft.com/office/2006/metadata/properties" xmlns:ns1="http://schemas.microsoft.com/sharepoint/v3" xmlns:ns3="8409cf61-8f5f-4421-9a3e-169c7d6c7b55" xmlns:ns4="3089966e-1c9a-40c5-9c65-11a87eb6eb54" targetNamespace="http://schemas.microsoft.com/office/2006/metadata/properties" ma:root="true" ma:fieldsID="460a72bd44240f1df38ea034f75f74f4" ns1:_="" ns3:_="" ns4:_="">
    <xsd:import namespace="http://schemas.microsoft.com/sharepoint/v3"/>
    <xsd:import namespace="8409cf61-8f5f-4421-9a3e-169c7d6c7b55"/>
    <xsd:import namespace="3089966e-1c9a-40c5-9c65-11a87eb6e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cf61-8f5f-4421-9a3e-169c7d6c7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9966e-1c9a-40c5-9c65-11a87eb6e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7531E-AE6B-4FB8-AEC1-B9257B4559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30FD54-7D76-4735-8737-BB078BD04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09cf61-8f5f-4421-9a3e-169c7d6c7b55"/>
    <ds:schemaRef ds:uri="3089966e-1c9a-40c5-9c65-11a87eb6e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26680-93B6-4421-A6BD-CD811A68FC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200052-FAF9-42D1-A00B-35538458E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Crayford</dc:creator>
  <cp:keywords/>
  <dc:description/>
  <cp:lastModifiedBy>Miriam Drewett</cp:lastModifiedBy>
  <cp:revision>6</cp:revision>
  <dcterms:created xsi:type="dcterms:W3CDTF">2021-07-12T08:31:00Z</dcterms:created>
  <dcterms:modified xsi:type="dcterms:W3CDTF">2021-07-12T08:46:00Z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0x0101001778F9C6E6CA40469EF8D815CB2EEB82</vt:lpwstr>
  </property>
</Properties>
</file>